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5189" w14:textId="615EDEA7" w:rsidR="00565905" w:rsidRPr="00ED2FD6" w:rsidRDefault="00565905" w:rsidP="00565905">
      <w:pPr>
        <w:pStyle w:val="Overskrift1"/>
        <w:numPr>
          <w:ilvl w:val="0"/>
          <w:numId w:val="0"/>
        </w:numPr>
        <w:ind w:left="431" w:hanging="431"/>
        <w:rPr>
          <w:rFonts w:ascii="Times New Roman" w:hAnsi="Times New Roman" w:cs="Times New Roman"/>
          <w:b w:val="0"/>
          <w:bCs/>
          <w:sz w:val="32"/>
        </w:rPr>
      </w:pPr>
      <w:bookmarkStart w:id="0" w:name="_Toc157503922"/>
      <w:bookmarkStart w:id="1" w:name="_Toc157503855"/>
      <w:bookmarkStart w:id="2" w:name="_Toc157505770"/>
      <w:bookmarkStart w:id="3" w:name="_Toc159891710"/>
      <w:r w:rsidRPr="00ED2FD6">
        <w:rPr>
          <w:rFonts w:ascii="Times New Roman" w:hAnsi="Times New Roman" w:cs="Times New Roman"/>
          <w:sz w:val="32"/>
        </w:rPr>
        <w:t xml:space="preserve">Vedlegg </w:t>
      </w:r>
      <w:r w:rsidR="00F771F8" w:rsidRPr="00ED2FD6">
        <w:rPr>
          <w:rFonts w:ascii="Times New Roman" w:hAnsi="Times New Roman" w:cs="Times New Roman"/>
          <w:sz w:val="32"/>
        </w:rPr>
        <w:t>1</w:t>
      </w:r>
      <w:r w:rsidR="000C0353" w:rsidRPr="00ED2FD6">
        <w:rPr>
          <w:rFonts w:ascii="Times New Roman" w:hAnsi="Times New Roman" w:cs="Times New Roman"/>
          <w:sz w:val="32"/>
        </w:rPr>
        <w:t>.</w:t>
      </w:r>
      <w:r w:rsidRPr="00ED2FD6">
        <w:rPr>
          <w:rFonts w:ascii="Times New Roman" w:hAnsi="Times New Roman" w:cs="Times New Roman"/>
          <w:sz w:val="32"/>
        </w:rPr>
        <w:t xml:space="preserve"> </w:t>
      </w:r>
      <w:r w:rsidRPr="00ED2FD6">
        <w:rPr>
          <w:rFonts w:ascii="Times New Roman" w:hAnsi="Times New Roman" w:cs="Times New Roman"/>
          <w:b w:val="0"/>
          <w:bCs/>
          <w:sz w:val="32"/>
        </w:rPr>
        <w:t>Spørreskjema</w:t>
      </w:r>
      <w:bookmarkEnd w:id="0"/>
      <w:bookmarkEnd w:id="1"/>
      <w:bookmarkEnd w:id="2"/>
      <w:bookmarkEnd w:id="3"/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36"/>
        <w:gridCol w:w="5737"/>
        <w:gridCol w:w="2789"/>
      </w:tblGrid>
      <w:tr w:rsidR="00565905" w:rsidRPr="00ED2FD6" w14:paraId="7D83BF3E" w14:textId="77777777" w:rsidTr="00B64067">
        <w:tc>
          <w:tcPr>
            <w:tcW w:w="536" w:type="dxa"/>
          </w:tcPr>
          <w:p w14:paraId="5696A339" w14:textId="5A7135F1" w:rsidR="00565905" w:rsidRPr="00ED2FD6" w:rsidRDefault="00565905" w:rsidP="00B64067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ED2FD6">
              <w:rPr>
                <w:rFonts w:cs="Times New Roman"/>
                <w:b/>
                <w:bCs/>
              </w:rPr>
              <w:t>Nr</w:t>
            </w:r>
          </w:p>
        </w:tc>
        <w:tc>
          <w:tcPr>
            <w:tcW w:w="5737" w:type="dxa"/>
          </w:tcPr>
          <w:p w14:paraId="6C00B339" w14:textId="465CD42D" w:rsidR="00565905" w:rsidRPr="00ED2FD6" w:rsidRDefault="00EF4425" w:rsidP="00B64067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ED2FD6">
              <w:rPr>
                <w:rFonts w:cs="Times New Roman"/>
                <w:b/>
                <w:bCs/>
              </w:rPr>
              <w:t>Spørsmål og svaralternativ</w:t>
            </w:r>
          </w:p>
        </w:tc>
        <w:tc>
          <w:tcPr>
            <w:tcW w:w="2789" w:type="dxa"/>
          </w:tcPr>
          <w:p w14:paraId="71E872A9" w14:textId="2FA73F13" w:rsidR="00565905" w:rsidRPr="00ED2FD6" w:rsidRDefault="00EF4425" w:rsidP="00B64067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ED2FD6">
              <w:rPr>
                <w:rFonts w:cs="Times New Roman"/>
                <w:b/>
                <w:bCs/>
              </w:rPr>
              <w:t>Kilde</w:t>
            </w:r>
          </w:p>
        </w:tc>
      </w:tr>
      <w:tr w:rsidR="00565905" w:rsidRPr="00ED2FD6" w14:paraId="5194D153" w14:textId="77777777" w:rsidTr="00B64067">
        <w:tc>
          <w:tcPr>
            <w:tcW w:w="536" w:type="dxa"/>
          </w:tcPr>
          <w:p w14:paraId="424CA57C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1</w:t>
            </w:r>
          </w:p>
        </w:tc>
        <w:tc>
          <w:tcPr>
            <w:tcW w:w="5737" w:type="dxa"/>
          </w:tcPr>
          <w:p w14:paraId="1175588C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Ble du utdannet jordmor mellom 2018 og 2023?</w:t>
            </w:r>
          </w:p>
          <w:p w14:paraId="5DD2A5CF" w14:textId="77777777" w:rsidR="00565905" w:rsidRPr="00ED2FD6" w:rsidRDefault="00565905" w:rsidP="00565905">
            <w:pPr>
              <w:numPr>
                <w:ilvl w:val="0"/>
                <w:numId w:val="14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Ja</w:t>
            </w:r>
          </w:p>
          <w:p w14:paraId="752FE3D1" w14:textId="77777777" w:rsidR="00565905" w:rsidRPr="00ED2FD6" w:rsidRDefault="00565905" w:rsidP="00565905">
            <w:pPr>
              <w:numPr>
                <w:ilvl w:val="0"/>
                <w:numId w:val="14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Nei </w:t>
            </w:r>
          </w:p>
        </w:tc>
        <w:tc>
          <w:tcPr>
            <w:tcW w:w="2789" w:type="dxa"/>
          </w:tcPr>
          <w:p w14:paraId="4943BF2A" w14:textId="02791F7D" w:rsidR="00EF4425" w:rsidRPr="00ED2FD6" w:rsidRDefault="00565905" w:rsidP="00EF4425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Eget spørsmål</w:t>
            </w:r>
          </w:p>
          <w:p w14:paraId="470979DC" w14:textId="026684A2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5905" w:rsidRPr="00ED2FD6" w14:paraId="689CE68F" w14:textId="77777777" w:rsidTr="00B64067">
        <w:tc>
          <w:tcPr>
            <w:tcW w:w="536" w:type="dxa"/>
          </w:tcPr>
          <w:p w14:paraId="552F4647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2</w:t>
            </w:r>
          </w:p>
        </w:tc>
        <w:tc>
          <w:tcPr>
            <w:tcW w:w="5737" w:type="dxa"/>
          </w:tcPr>
          <w:p w14:paraId="11A7E591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Hvilken aldersgruppe tilhører du?</w:t>
            </w:r>
          </w:p>
          <w:p w14:paraId="711EA1FF" w14:textId="77777777" w:rsidR="00565905" w:rsidRPr="00ED2FD6" w:rsidRDefault="00565905" w:rsidP="00565905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24-34 år</w:t>
            </w:r>
          </w:p>
          <w:p w14:paraId="3F39A7ED" w14:textId="77777777" w:rsidR="00565905" w:rsidRPr="00ED2FD6" w:rsidRDefault="00565905" w:rsidP="00565905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35-44 år</w:t>
            </w:r>
          </w:p>
          <w:p w14:paraId="21EC0558" w14:textId="77777777" w:rsidR="00565905" w:rsidRPr="00ED2FD6" w:rsidRDefault="00565905" w:rsidP="00565905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45 år og eldre</w:t>
            </w:r>
          </w:p>
        </w:tc>
        <w:tc>
          <w:tcPr>
            <w:tcW w:w="2789" w:type="dxa"/>
          </w:tcPr>
          <w:p w14:paraId="7695B710" w14:textId="13C54458" w:rsidR="00565905" w:rsidRPr="00ED2FD6" w:rsidRDefault="00AF6C0D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="00B13F51"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3064949C" w14:textId="77777777" w:rsidTr="00B64067">
        <w:tc>
          <w:tcPr>
            <w:tcW w:w="536" w:type="dxa"/>
          </w:tcPr>
          <w:p w14:paraId="6645DEA1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3</w:t>
            </w:r>
          </w:p>
        </w:tc>
        <w:tc>
          <w:tcPr>
            <w:tcW w:w="5737" w:type="dxa"/>
          </w:tcPr>
          <w:p w14:paraId="217AA8CC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I hvilken landsdel jobber du?</w:t>
            </w:r>
          </w:p>
          <w:p w14:paraId="79AA5992" w14:textId="77777777" w:rsidR="00565905" w:rsidRPr="00ED2FD6" w:rsidRDefault="00565905" w:rsidP="00565905">
            <w:pPr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lang w:val="nn-NO"/>
              </w:rPr>
            </w:pPr>
            <w:r w:rsidRPr="00ED2FD6">
              <w:rPr>
                <w:rFonts w:cs="Times New Roman"/>
                <w:lang w:val="nn-NO"/>
              </w:rPr>
              <w:t>Nord-Norge (Nordland, Troms og Finnmark)</w:t>
            </w:r>
          </w:p>
          <w:p w14:paraId="173B307A" w14:textId="77777777" w:rsidR="00565905" w:rsidRPr="00ED2FD6" w:rsidRDefault="00565905" w:rsidP="00565905">
            <w:pPr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Trøndelag </w:t>
            </w:r>
          </w:p>
          <w:p w14:paraId="54BF6427" w14:textId="77777777" w:rsidR="00565905" w:rsidRPr="00ED2FD6" w:rsidRDefault="00565905" w:rsidP="00565905">
            <w:pPr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lang w:val="nn-NO"/>
              </w:rPr>
            </w:pPr>
            <w:r w:rsidRPr="00ED2FD6">
              <w:rPr>
                <w:rFonts w:cs="Times New Roman"/>
                <w:lang w:val="nn-NO"/>
              </w:rPr>
              <w:t>Vestlandet (Møre og Romsdal, Vestland og Rogaland)</w:t>
            </w:r>
          </w:p>
          <w:p w14:paraId="4D720FF9" w14:textId="77777777" w:rsidR="00565905" w:rsidRPr="00ED2FD6" w:rsidRDefault="00565905" w:rsidP="00565905">
            <w:pPr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lang w:val="nn-NO"/>
              </w:rPr>
            </w:pPr>
            <w:r w:rsidRPr="00ED2FD6">
              <w:rPr>
                <w:rFonts w:cs="Times New Roman"/>
                <w:lang w:val="nn-NO"/>
              </w:rPr>
              <w:t>Østlandet (Viken, Innlandet, Oslo, Vestfold og Telemark)</w:t>
            </w:r>
          </w:p>
          <w:p w14:paraId="2BDB9B33" w14:textId="77777777" w:rsidR="00565905" w:rsidRPr="00ED2FD6" w:rsidRDefault="00565905" w:rsidP="00565905">
            <w:pPr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Sørlandet (Agder)</w:t>
            </w:r>
          </w:p>
        </w:tc>
        <w:tc>
          <w:tcPr>
            <w:tcW w:w="2789" w:type="dxa"/>
          </w:tcPr>
          <w:p w14:paraId="22DDC1E8" w14:textId="10520DD5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Eget spørsmål</w:t>
            </w:r>
          </w:p>
        </w:tc>
      </w:tr>
      <w:tr w:rsidR="00565905" w:rsidRPr="00ED2FD6" w14:paraId="4E834C38" w14:textId="77777777" w:rsidTr="00B64067">
        <w:tc>
          <w:tcPr>
            <w:tcW w:w="536" w:type="dxa"/>
          </w:tcPr>
          <w:p w14:paraId="1DA5E869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4</w:t>
            </w:r>
          </w:p>
        </w:tc>
        <w:tc>
          <w:tcPr>
            <w:tcW w:w="5737" w:type="dxa"/>
          </w:tcPr>
          <w:p w14:paraId="00D1BF6B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Nåværende arbeidssted: (Flere alternativ mulig)</w:t>
            </w:r>
          </w:p>
          <w:p w14:paraId="09A912FD" w14:textId="77777777" w:rsidR="00565905" w:rsidRPr="00ED2FD6" w:rsidRDefault="00565905" w:rsidP="00565905">
            <w:pPr>
              <w:numPr>
                <w:ilvl w:val="0"/>
                <w:numId w:val="1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Jobber som jordmor i primærhelsetjenesten</w:t>
            </w:r>
          </w:p>
          <w:p w14:paraId="364A2058" w14:textId="77777777" w:rsidR="00565905" w:rsidRPr="00ED2FD6" w:rsidRDefault="00565905" w:rsidP="00565905">
            <w:pPr>
              <w:numPr>
                <w:ilvl w:val="0"/>
                <w:numId w:val="1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Jobber som jordmor i spesialisthelsetjenesten</w:t>
            </w:r>
          </w:p>
          <w:p w14:paraId="54C7AA4B" w14:textId="77777777" w:rsidR="00565905" w:rsidRPr="00ED2FD6" w:rsidRDefault="00565905" w:rsidP="00565905">
            <w:pPr>
              <w:numPr>
                <w:ilvl w:val="0"/>
                <w:numId w:val="1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Jobber som jordmor, ikke klinisk</w:t>
            </w:r>
          </w:p>
          <w:p w14:paraId="0ADCEB12" w14:textId="77777777" w:rsidR="00565905" w:rsidRPr="00ED2FD6" w:rsidRDefault="00565905" w:rsidP="00565905">
            <w:pPr>
              <w:numPr>
                <w:ilvl w:val="0"/>
                <w:numId w:val="1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Jobber som privatpraktiserende jordmor</w:t>
            </w:r>
          </w:p>
          <w:p w14:paraId="5832D3A0" w14:textId="77777777" w:rsidR="00565905" w:rsidRPr="00ED2FD6" w:rsidRDefault="00565905" w:rsidP="00565905">
            <w:pPr>
              <w:numPr>
                <w:ilvl w:val="0"/>
                <w:numId w:val="1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Jobber ikke som jordmor</w:t>
            </w:r>
          </w:p>
          <w:p w14:paraId="30ED82E8" w14:textId="44EE33C8" w:rsidR="00565905" w:rsidRPr="00ED2FD6" w:rsidRDefault="00565905" w:rsidP="00565905">
            <w:pPr>
              <w:numPr>
                <w:ilvl w:val="0"/>
                <w:numId w:val="1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Annet, beskriv</w:t>
            </w:r>
          </w:p>
        </w:tc>
        <w:tc>
          <w:tcPr>
            <w:tcW w:w="2789" w:type="dxa"/>
          </w:tcPr>
          <w:p w14:paraId="22C3D9B2" w14:textId="11927314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0F0F385E" w14:textId="77777777" w:rsidTr="00B64067">
        <w:tc>
          <w:tcPr>
            <w:tcW w:w="536" w:type="dxa"/>
          </w:tcPr>
          <w:p w14:paraId="1E0FCFEC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5</w:t>
            </w:r>
          </w:p>
        </w:tc>
        <w:tc>
          <w:tcPr>
            <w:tcW w:w="5737" w:type="dxa"/>
          </w:tcPr>
          <w:p w14:paraId="5FA84076" w14:textId="24C493A3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Jeg </w:t>
            </w:r>
            <w:r w:rsidRPr="00ED2FD6">
              <w:rPr>
                <w:rFonts w:cs="Times New Roman"/>
                <w:b/>
              </w:rPr>
              <w:t>har vurdert</w:t>
            </w:r>
            <w:r w:rsidRPr="00ED2FD6">
              <w:rPr>
                <w:rFonts w:cs="Times New Roman"/>
              </w:rPr>
              <w:t xml:space="preserve"> å slutte i jobben som jordmor</w:t>
            </w:r>
            <w:r w:rsidR="00D22AA6" w:rsidRPr="00ED2FD6">
              <w:rPr>
                <w:rFonts w:cs="Times New Roman"/>
                <w:vertAlign w:val="superscript"/>
              </w:rPr>
              <w:t>2</w:t>
            </w:r>
          </w:p>
          <w:p w14:paraId="54BDE3C1" w14:textId="77777777" w:rsidR="00565905" w:rsidRPr="00ED2FD6" w:rsidRDefault="00565905" w:rsidP="00565905">
            <w:pPr>
              <w:numPr>
                <w:ilvl w:val="0"/>
                <w:numId w:val="1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Ja</w:t>
            </w:r>
          </w:p>
          <w:p w14:paraId="13D74ABE" w14:textId="77777777" w:rsidR="00565905" w:rsidRPr="00ED2FD6" w:rsidRDefault="00565905" w:rsidP="00565905">
            <w:pPr>
              <w:numPr>
                <w:ilvl w:val="0"/>
                <w:numId w:val="1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Nei</w:t>
            </w:r>
          </w:p>
          <w:p w14:paraId="455B1684" w14:textId="33754787" w:rsidR="00E55FAE" w:rsidRPr="00ED2FD6" w:rsidRDefault="00565905" w:rsidP="00E55FAE">
            <w:pPr>
              <w:numPr>
                <w:ilvl w:val="0"/>
                <w:numId w:val="1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Jeg har allerede sluttet i jobben som jordmor</w:t>
            </w:r>
          </w:p>
        </w:tc>
        <w:tc>
          <w:tcPr>
            <w:tcW w:w="2789" w:type="dxa"/>
          </w:tcPr>
          <w:p w14:paraId="37BAA9C2" w14:textId="20D70048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105315A3" w14:textId="77777777" w:rsidTr="00B64067">
        <w:tc>
          <w:tcPr>
            <w:tcW w:w="536" w:type="dxa"/>
          </w:tcPr>
          <w:p w14:paraId="55F22D2A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6</w:t>
            </w:r>
          </w:p>
        </w:tc>
        <w:tc>
          <w:tcPr>
            <w:tcW w:w="5737" w:type="dxa"/>
          </w:tcPr>
          <w:p w14:paraId="46BB74E1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Jeg </w:t>
            </w:r>
            <w:r w:rsidRPr="00ED2FD6">
              <w:rPr>
                <w:rFonts w:cs="Times New Roman"/>
                <w:b/>
                <w:bCs/>
              </w:rPr>
              <w:t>har vurdert</w:t>
            </w:r>
            <w:r w:rsidRPr="00ED2FD6">
              <w:rPr>
                <w:rFonts w:cs="Times New Roman"/>
              </w:rPr>
              <w:t xml:space="preserve"> å slutte på grunn av: (Flere svar mulig)</w:t>
            </w:r>
          </w:p>
          <w:p w14:paraId="207FC6AA" w14:textId="77777777" w:rsidR="00565905" w:rsidRPr="00ED2FD6" w:rsidRDefault="00565905" w:rsidP="00565905">
            <w:pPr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Arbeidspress/arbeidsbelastning</w:t>
            </w:r>
          </w:p>
          <w:p w14:paraId="60F522F3" w14:textId="77777777" w:rsidR="00565905" w:rsidRPr="00ED2FD6" w:rsidRDefault="00565905" w:rsidP="00565905">
            <w:pPr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Uheldige hendelser </w:t>
            </w:r>
          </w:p>
          <w:p w14:paraId="374AB126" w14:textId="77777777" w:rsidR="00565905" w:rsidRPr="00ED2FD6" w:rsidRDefault="00565905" w:rsidP="00565905">
            <w:pPr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Lav lønn</w:t>
            </w:r>
          </w:p>
          <w:p w14:paraId="477AD5B9" w14:textId="77777777" w:rsidR="00565905" w:rsidRPr="00ED2FD6" w:rsidRDefault="00565905" w:rsidP="00565905">
            <w:pPr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Manglende autonomi </w:t>
            </w:r>
          </w:p>
          <w:p w14:paraId="4E65E8A8" w14:textId="77777777" w:rsidR="00565905" w:rsidRPr="00ED2FD6" w:rsidRDefault="00565905" w:rsidP="00565905">
            <w:pPr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Lav bemanning </w:t>
            </w:r>
          </w:p>
          <w:p w14:paraId="369B55B1" w14:textId="77777777" w:rsidR="00565905" w:rsidRPr="00ED2FD6" w:rsidRDefault="00565905" w:rsidP="00565905">
            <w:pPr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Økt medikalisering </w:t>
            </w:r>
          </w:p>
          <w:p w14:paraId="003326EB" w14:textId="77777777" w:rsidR="00565905" w:rsidRPr="00ED2FD6" w:rsidRDefault="00565905" w:rsidP="00565905">
            <w:pPr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Turnusbelastning </w:t>
            </w:r>
          </w:p>
          <w:p w14:paraId="4568C104" w14:textId="77777777" w:rsidR="00565905" w:rsidRPr="00ED2FD6" w:rsidRDefault="00565905" w:rsidP="00565905">
            <w:pPr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Utfordringer som ikke er relatert til jobb</w:t>
            </w:r>
          </w:p>
          <w:p w14:paraId="5EC18068" w14:textId="77777777" w:rsidR="00565905" w:rsidRPr="00ED2FD6" w:rsidRDefault="00565905" w:rsidP="00565905">
            <w:pPr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Annet</w:t>
            </w:r>
          </w:p>
          <w:p w14:paraId="406808B9" w14:textId="0838DCB5" w:rsidR="00565905" w:rsidRPr="00ED2FD6" w:rsidRDefault="00565905" w:rsidP="00565905">
            <w:pPr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Fritekst</w:t>
            </w:r>
          </w:p>
        </w:tc>
        <w:tc>
          <w:tcPr>
            <w:tcW w:w="2789" w:type="dxa"/>
          </w:tcPr>
          <w:p w14:paraId="72236D1B" w14:textId="4B354404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  <w:p w14:paraId="541DA516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5905" w:rsidRPr="00ED2FD6" w14:paraId="7C0D34AA" w14:textId="77777777" w:rsidTr="00B64067">
        <w:tc>
          <w:tcPr>
            <w:tcW w:w="536" w:type="dxa"/>
          </w:tcPr>
          <w:p w14:paraId="5E71BD1E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7</w:t>
            </w:r>
          </w:p>
        </w:tc>
        <w:tc>
          <w:tcPr>
            <w:tcW w:w="5737" w:type="dxa"/>
          </w:tcPr>
          <w:p w14:paraId="4C711CDC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Jeg har </w:t>
            </w:r>
            <w:r w:rsidRPr="00ED2FD6">
              <w:rPr>
                <w:rFonts w:cs="Times New Roman"/>
                <w:b/>
                <w:bCs/>
              </w:rPr>
              <w:t>allerede sluttet</w:t>
            </w:r>
            <w:r w:rsidRPr="00ED2FD6">
              <w:rPr>
                <w:rFonts w:cs="Times New Roman"/>
              </w:rPr>
              <w:t xml:space="preserve"> på grunn av: (Flere svar mulig)</w:t>
            </w:r>
          </w:p>
          <w:p w14:paraId="2A6D1285" w14:textId="77777777" w:rsidR="00565905" w:rsidRPr="00ED2FD6" w:rsidRDefault="00565905" w:rsidP="00565905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Arbeidspress/arbeidsbelastning</w:t>
            </w:r>
          </w:p>
          <w:p w14:paraId="356C2FB0" w14:textId="77777777" w:rsidR="00565905" w:rsidRPr="00ED2FD6" w:rsidRDefault="00565905" w:rsidP="00565905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Uheldige hendelser </w:t>
            </w:r>
          </w:p>
          <w:p w14:paraId="126E55B2" w14:textId="77777777" w:rsidR="00565905" w:rsidRPr="00ED2FD6" w:rsidRDefault="00565905" w:rsidP="00565905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Lav lønn</w:t>
            </w:r>
          </w:p>
          <w:p w14:paraId="2DDA5094" w14:textId="77777777" w:rsidR="00565905" w:rsidRPr="00ED2FD6" w:rsidRDefault="00565905" w:rsidP="00565905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Manglende autonomi </w:t>
            </w:r>
          </w:p>
          <w:p w14:paraId="2B51F91C" w14:textId="77777777" w:rsidR="00565905" w:rsidRPr="00ED2FD6" w:rsidRDefault="00565905" w:rsidP="00565905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Lav bemanning </w:t>
            </w:r>
          </w:p>
          <w:p w14:paraId="02CE7B9F" w14:textId="77777777" w:rsidR="00565905" w:rsidRPr="00ED2FD6" w:rsidRDefault="00565905" w:rsidP="00565905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Økt medikalisering </w:t>
            </w:r>
          </w:p>
          <w:p w14:paraId="46692B13" w14:textId="77777777" w:rsidR="00565905" w:rsidRPr="00ED2FD6" w:rsidRDefault="00565905" w:rsidP="00565905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Turnusbelastning </w:t>
            </w:r>
          </w:p>
          <w:p w14:paraId="4BA6471A" w14:textId="77777777" w:rsidR="00565905" w:rsidRPr="00ED2FD6" w:rsidRDefault="00565905" w:rsidP="00565905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Utfordringer som ikke er relatert til jobb</w:t>
            </w:r>
          </w:p>
          <w:p w14:paraId="4502A110" w14:textId="77777777" w:rsidR="00565905" w:rsidRPr="00ED2FD6" w:rsidRDefault="00565905" w:rsidP="00565905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lastRenderedPageBreak/>
              <w:t>Annet</w:t>
            </w:r>
          </w:p>
          <w:p w14:paraId="10E9BCE1" w14:textId="0877D2DD" w:rsidR="00565905" w:rsidRPr="00ED2FD6" w:rsidRDefault="00565905" w:rsidP="00565905">
            <w:pPr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Fritekst</w:t>
            </w:r>
          </w:p>
        </w:tc>
        <w:tc>
          <w:tcPr>
            <w:tcW w:w="2789" w:type="dxa"/>
          </w:tcPr>
          <w:p w14:paraId="71FFC3F3" w14:textId="5D31DF4D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lastRenderedPageBreak/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3A8B765A" w14:textId="77777777" w:rsidTr="00B64067">
        <w:tc>
          <w:tcPr>
            <w:tcW w:w="536" w:type="dxa"/>
          </w:tcPr>
          <w:p w14:paraId="21AA5379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8</w:t>
            </w:r>
          </w:p>
        </w:tc>
        <w:tc>
          <w:tcPr>
            <w:tcW w:w="5737" w:type="dxa"/>
          </w:tcPr>
          <w:p w14:paraId="1E510A39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Hva er dine grunner for </w:t>
            </w:r>
            <w:r w:rsidRPr="00ED2FD6">
              <w:rPr>
                <w:rFonts w:cs="Times New Roman"/>
                <w:b/>
              </w:rPr>
              <w:t>ikke å</w:t>
            </w:r>
            <w:r w:rsidRPr="00ED2FD6">
              <w:rPr>
                <w:rFonts w:cs="Times New Roman"/>
              </w:rPr>
              <w:t xml:space="preserve"> slutte?</w:t>
            </w:r>
          </w:p>
          <w:p w14:paraId="2601E834" w14:textId="77777777" w:rsidR="00565905" w:rsidRPr="00ED2FD6" w:rsidRDefault="00565905" w:rsidP="00565905">
            <w:pPr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Trives med jobben</w:t>
            </w:r>
          </w:p>
          <w:p w14:paraId="3235CEE9" w14:textId="77777777" w:rsidR="00565905" w:rsidRPr="00ED2FD6" w:rsidRDefault="00565905" w:rsidP="00565905">
            <w:pPr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Arbeidsmiljø</w:t>
            </w:r>
          </w:p>
          <w:p w14:paraId="554F8713" w14:textId="77777777" w:rsidR="00565905" w:rsidRPr="00ED2FD6" w:rsidRDefault="00565905" w:rsidP="00565905">
            <w:pPr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Variasjon i jobben</w:t>
            </w:r>
          </w:p>
          <w:p w14:paraId="33A9428D" w14:textId="5B258EE5" w:rsidR="00565905" w:rsidRPr="00ED2FD6" w:rsidRDefault="00565905" w:rsidP="00B64067">
            <w:pPr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Anne</w:t>
            </w:r>
            <w:r w:rsidR="00D70ED9" w:rsidRPr="00ED2FD6">
              <w:rPr>
                <w:rFonts w:cs="Times New Roman"/>
              </w:rPr>
              <w:t>t</w:t>
            </w:r>
          </w:p>
        </w:tc>
        <w:tc>
          <w:tcPr>
            <w:tcW w:w="2789" w:type="dxa"/>
          </w:tcPr>
          <w:p w14:paraId="0A535909" w14:textId="71FA567A" w:rsidR="00565905" w:rsidRPr="00ED2FD6" w:rsidRDefault="00565905" w:rsidP="00E55FAE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Eget spørsmål</w:t>
            </w:r>
          </w:p>
        </w:tc>
      </w:tr>
      <w:tr w:rsidR="00565905" w:rsidRPr="00ED2FD6" w14:paraId="225E3FF3" w14:textId="77777777" w:rsidTr="00B64067">
        <w:tc>
          <w:tcPr>
            <w:tcW w:w="536" w:type="dxa"/>
          </w:tcPr>
          <w:p w14:paraId="13482A7F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9</w:t>
            </w:r>
          </w:p>
        </w:tc>
        <w:tc>
          <w:tcPr>
            <w:tcW w:w="5737" w:type="dxa"/>
          </w:tcPr>
          <w:p w14:paraId="52930EC5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En eller flere uheldige hendelser på jobb har ført til at jeg har valgt å bytte avdeling eller arbeidsoppgaver (eksempelvis fra føde- til barselavdeling)</w:t>
            </w:r>
          </w:p>
          <w:p w14:paraId="6EAA8417" w14:textId="77777777" w:rsidR="00565905" w:rsidRPr="00ED2FD6" w:rsidRDefault="00565905" w:rsidP="00565905">
            <w:pPr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Ja</w:t>
            </w:r>
          </w:p>
          <w:p w14:paraId="20D9961A" w14:textId="7772BFE6" w:rsidR="00565905" w:rsidRPr="00ED2FD6" w:rsidRDefault="00565905" w:rsidP="00D70ED9">
            <w:pPr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Nei</w:t>
            </w:r>
          </w:p>
        </w:tc>
        <w:tc>
          <w:tcPr>
            <w:tcW w:w="2789" w:type="dxa"/>
          </w:tcPr>
          <w:p w14:paraId="42DFE4ED" w14:textId="1593A8CD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04129936" w14:textId="77777777" w:rsidTr="00B64067">
        <w:tc>
          <w:tcPr>
            <w:tcW w:w="536" w:type="dxa"/>
          </w:tcPr>
          <w:p w14:paraId="14C81DAE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10</w:t>
            </w:r>
          </w:p>
        </w:tc>
        <w:tc>
          <w:tcPr>
            <w:tcW w:w="5737" w:type="dxa"/>
          </w:tcPr>
          <w:p w14:paraId="5C274BDD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Hva vil du beskrive som en uheldig hendelse i forbindelse med jobb? (Flere svar mulig)</w:t>
            </w:r>
          </w:p>
          <w:p w14:paraId="6A964B34" w14:textId="77777777" w:rsidR="00565905" w:rsidRPr="00ED2FD6" w:rsidRDefault="00565905" w:rsidP="0056590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Kritiske situasjoner hvor liv står på spill</w:t>
            </w:r>
          </w:p>
          <w:p w14:paraId="22CFF5A4" w14:textId="77777777" w:rsidR="00565905" w:rsidRPr="00ED2FD6" w:rsidRDefault="00565905" w:rsidP="0056590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Når en gravid/fødende/barsel kvinne eller nyfødt dør</w:t>
            </w:r>
          </w:p>
          <w:p w14:paraId="1F0F4FB3" w14:textId="77777777" w:rsidR="00565905" w:rsidRPr="00ED2FD6" w:rsidRDefault="00565905" w:rsidP="0056590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Når du overser en eller flere risikofaktorer </w:t>
            </w:r>
          </w:p>
          <w:p w14:paraId="29714591" w14:textId="77777777" w:rsidR="00565905" w:rsidRPr="00ED2FD6" w:rsidRDefault="00565905" w:rsidP="0056590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Når du føler du ikke kan hjelpe de du har ansvar for</w:t>
            </w:r>
          </w:p>
          <w:p w14:paraId="7986A6B6" w14:textId="77777777" w:rsidR="00565905" w:rsidRPr="00ED2FD6" w:rsidRDefault="00565905" w:rsidP="0056590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Når du er i tvil om du tar riktig avgjørelse</w:t>
            </w:r>
          </w:p>
          <w:p w14:paraId="3DB6888E" w14:textId="0A449F31" w:rsidR="00565905" w:rsidRPr="00ED2FD6" w:rsidRDefault="00565905" w:rsidP="0056590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Følelse av skyld for noe du gjorde eller ikke gjorde i forbindelse med en hendelse</w:t>
            </w:r>
            <w:r w:rsidR="000238E1" w:rsidRPr="00ED2FD6">
              <w:rPr>
                <w:rFonts w:cs="Times New Roman"/>
                <w:vertAlign w:val="superscript"/>
              </w:rPr>
              <w:t>4</w:t>
            </w:r>
          </w:p>
          <w:p w14:paraId="1EA193C4" w14:textId="479E1070" w:rsidR="00565905" w:rsidRPr="00ED2FD6" w:rsidRDefault="00565905" w:rsidP="0056590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Negative reaksjoner fra foreldre</w:t>
            </w:r>
            <w:r w:rsidR="000238E1" w:rsidRPr="00ED2FD6">
              <w:rPr>
                <w:rFonts w:cs="Times New Roman"/>
                <w:vertAlign w:val="superscript"/>
              </w:rPr>
              <w:t>4</w:t>
            </w:r>
          </w:p>
          <w:p w14:paraId="37AE9A6C" w14:textId="77777777" w:rsidR="00565905" w:rsidRPr="00ED2FD6" w:rsidRDefault="00565905" w:rsidP="0056590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Blir stående alene</w:t>
            </w:r>
          </w:p>
          <w:p w14:paraId="4067015E" w14:textId="77777777" w:rsidR="00565905" w:rsidRPr="00ED2FD6" w:rsidRDefault="00565905" w:rsidP="0056590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Annet</w:t>
            </w:r>
          </w:p>
          <w:p w14:paraId="4AAC4EB6" w14:textId="2AAC1BEC" w:rsidR="00E55FAE" w:rsidRPr="00ED2FD6" w:rsidRDefault="00565905" w:rsidP="00E55FAE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Fritekst</w:t>
            </w:r>
          </w:p>
        </w:tc>
        <w:tc>
          <w:tcPr>
            <w:tcW w:w="2789" w:type="dxa"/>
          </w:tcPr>
          <w:p w14:paraId="760A4C00" w14:textId="0B1A3877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  <w:r w:rsidR="000238E1" w:rsidRPr="00ED2FD6">
              <w:rPr>
                <w:rFonts w:cs="Times New Roman"/>
              </w:rPr>
              <w:t>, med to svaralternativ fra svensk studie</w:t>
            </w:r>
            <w:r w:rsidR="000238E1" w:rsidRPr="00ED2FD6">
              <w:rPr>
                <w:rFonts w:cs="Times New Roman"/>
                <w:vertAlign w:val="superscript"/>
              </w:rPr>
              <w:t>4</w:t>
            </w:r>
          </w:p>
        </w:tc>
      </w:tr>
      <w:tr w:rsidR="00565905" w:rsidRPr="00ED2FD6" w14:paraId="2DFABE32" w14:textId="77777777" w:rsidTr="00B64067">
        <w:tc>
          <w:tcPr>
            <w:tcW w:w="536" w:type="dxa"/>
          </w:tcPr>
          <w:p w14:paraId="588C4DCF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11</w:t>
            </w:r>
          </w:p>
        </w:tc>
        <w:tc>
          <w:tcPr>
            <w:tcW w:w="5737" w:type="dxa"/>
          </w:tcPr>
          <w:p w14:paraId="1991E9F3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Etter å ha opplevd uheldige hendelser i jobbsammenheng, gjør jeg følgende: (Flere svar mulig)</w:t>
            </w:r>
          </w:p>
          <w:p w14:paraId="0DC8CA66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Har ikke opplevd uheldige hendelser </w:t>
            </w:r>
          </w:p>
          <w:p w14:paraId="6B096A97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Ingenting/fortsetter som før</w:t>
            </w:r>
          </w:p>
          <w:p w14:paraId="634B2441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Oppsøker profesjonell hjelp</w:t>
            </w:r>
          </w:p>
          <w:p w14:paraId="54BAC620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Drar hjem så snart som mulig</w:t>
            </w:r>
          </w:p>
          <w:p w14:paraId="1C4FA4C6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Drikker mer alkohol enn vanlig</w:t>
            </w:r>
          </w:p>
          <w:p w14:paraId="36711007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Røyker mer enn vanlig</w:t>
            </w:r>
          </w:p>
          <w:p w14:paraId="2A80BD0D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Snuser mer enn vanlig</w:t>
            </w:r>
          </w:p>
          <w:p w14:paraId="27E173C4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Tar i bruk medisin jeg sjeldent eller vanligvis ikke bruker</w:t>
            </w:r>
          </w:p>
          <w:p w14:paraId="0F22EA17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Tar i bruk andre rusmidler</w:t>
            </w:r>
          </w:p>
          <w:p w14:paraId="497B3D8F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Prøver å ikke tenke på det</w:t>
            </w:r>
          </w:p>
          <w:p w14:paraId="17F5828D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Finner en distraksjon</w:t>
            </w:r>
          </w:p>
          <w:p w14:paraId="409E0868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Bønn eller andre religiøse aktiviteter</w:t>
            </w:r>
          </w:p>
          <w:p w14:paraId="09B54591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Ber om formell saksgjennomgang</w:t>
            </w:r>
          </w:p>
          <w:p w14:paraId="0A3A7F9B" w14:textId="1F4C0A7B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Ber om </w:t>
            </w:r>
            <w:proofErr w:type="spellStart"/>
            <w:r w:rsidRPr="00ED2FD6">
              <w:rPr>
                <w:rFonts w:cs="Times New Roman"/>
              </w:rPr>
              <w:t>debr</w:t>
            </w:r>
            <w:r w:rsidR="003F6E22" w:rsidRPr="00ED2FD6">
              <w:rPr>
                <w:rFonts w:cs="Times New Roman"/>
              </w:rPr>
              <w:t>i</w:t>
            </w:r>
            <w:r w:rsidRPr="00ED2FD6">
              <w:rPr>
                <w:rFonts w:cs="Times New Roman"/>
              </w:rPr>
              <w:t>f</w:t>
            </w:r>
            <w:proofErr w:type="spellEnd"/>
            <w:r w:rsidRPr="00ED2FD6">
              <w:rPr>
                <w:rFonts w:cs="Times New Roman"/>
              </w:rPr>
              <w:t xml:space="preserve"> med kolleg</w:t>
            </w:r>
            <w:r w:rsidR="003F6E22" w:rsidRPr="00ED2FD6">
              <w:rPr>
                <w:rFonts w:cs="Times New Roman"/>
              </w:rPr>
              <w:t>a</w:t>
            </w:r>
            <w:r w:rsidRPr="00ED2FD6">
              <w:rPr>
                <w:rFonts w:cs="Times New Roman"/>
              </w:rPr>
              <w:t>er</w:t>
            </w:r>
          </w:p>
          <w:p w14:paraId="013E0C11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Trening eller egen hobbyaktivitet</w:t>
            </w:r>
          </w:p>
          <w:p w14:paraId="4461A8D7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Snakker med venner og/eller familie</w:t>
            </w:r>
          </w:p>
          <w:p w14:paraId="71971094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Ringer inn syk</w:t>
            </w:r>
          </w:p>
          <w:p w14:paraId="4B63E637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Slutter i jobben</w:t>
            </w:r>
          </w:p>
          <w:p w14:paraId="5283ADC3" w14:textId="77777777" w:rsidR="00565905" w:rsidRPr="00ED2FD6" w:rsidRDefault="00565905" w:rsidP="00565905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Annet</w:t>
            </w:r>
          </w:p>
        </w:tc>
        <w:tc>
          <w:tcPr>
            <w:tcW w:w="2789" w:type="dxa"/>
          </w:tcPr>
          <w:p w14:paraId="4B73A12B" w14:textId="33C65727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69D643B3" w14:textId="77777777" w:rsidTr="00B64067">
        <w:tc>
          <w:tcPr>
            <w:tcW w:w="536" w:type="dxa"/>
          </w:tcPr>
          <w:p w14:paraId="075F5A43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lastRenderedPageBreak/>
              <w:t>12</w:t>
            </w:r>
          </w:p>
        </w:tc>
        <w:tc>
          <w:tcPr>
            <w:tcW w:w="5737" w:type="dxa"/>
          </w:tcPr>
          <w:p w14:paraId="70166480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Etter å ha opplevd uheldige hendelser i jobbsammenheng, har jeg fått symptomer på utbrenthet (Eks: emosjonell utmattelse, distanserer meg fra meg selv, lavere selvtillit):</w:t>
            </w:r>
          </w:p>
          <w:p w14:paraId="261A6A21" w14:textId="77777777" w:rsidR="00565905" w:rsidRPr="00ED2FD6" w:rsidRDefault="00565905" w:rsidP="00565905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Helt uenig</w:t>
            </w:r>
          </w:p>
          <w:p w14:paraId="5E662F8E" w14:textId="77777777" w:rsidR="00565905" w:rsidRPr="00ED2FD6" w:rsidRDefault="00565905" w:rsidP="00565905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Litt uenig</w:t>
            </w:r>
          </w:p>
          <w:p w14:paraId="113B43F0" w14:textId="77777777" w:rsidR="00565905" w:rsidRPr="00ED2FD6" w:rsidRDefault="00565905" w:rsidP="00565905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Litt enig</w:t>
            </w:r>
          </w:p>
          <w:p w14:paraId="29AA1080" w14:textId="77777777" w:rsidR="00565905" w:rsidRPr="00ED2FD6" w:rsidRDefault="00565905" w:rsidP="00565905">
            <w:pPr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Helt enig</w:t>
            </w:r>
          </w:p>
        </w:tc>
        <w:tc>
          <w:tcPr>
            <w:tcW w:w="2789" w:type="dxa"/>
          </w:tcPr>
          <w:p w14:paraId="7C47CED2" w14:textId="34B7BD38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5D737344" w14:textId="77777777" w:rsidTr="00B64067">
        <w:tc>
          <w:tcPr>
            <w:tcW w:w="536" w:type="dxa"/>
          </w:tcPr>
          <w:p w14:paraId="5BF01C24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13</w:t>
            </w:r>
          </w:p>
        </w:tc>
        <w:tc>
          <w:tcPr>
            <w:tcW w:w="5737" w:type="dxa"/>
          </w:tcPr>
          <w:p w14:paraId="2574836C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Har du opplevd kroppslige stressreaksjoner (Eks: hjertebank, svettetokter) ved påminnelse om uheldige hendelser du har stått i?</w:t>
            </w:r>
          </w:p>
          <w:p w14:paraId="01E280C2" w14:textId="77777777" w:rsidR="00565905" w:rsidRPr="00ED2FD6" w:rsidRDefault="00565905" w:rsidP="00565905">
            <w:pPr>
              <w:numPr>
                <w:ilvl w:val="0"/>
                <w:numId w:val="24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Ja</w:t>
            </w:r>
          </w:p>
          <w:p w14:paraId="697240A1" w14:textId="77777777" w:rsidR="00565905" w:rsidRPr="00ED2FD6" w:rsidRDefault="00565905" w:rsidP="00565905">
            <w:pPr>
              <w:numPr>
                <w:ilvl w:val="0"/>
                <w:numId w:val="24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Nei</w:t>
            </w:r>
          </w:p>
        </w:tc>
        <w:tc>
          <w:tcPr>
            <w:tcW w:w="2789" w:type="dxa"/>
          </w:tcPr>
          <w:p w14:paraId="5DB75637" w14:textId="7750CED8" w:rsidR="00565905" w:rsidRPr="00ED2FD6" w:rsidRDefault="0035186A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Svensk</w:t>
            </w:r>
            <w:r w:rsidR="00E94A82" w:rsidRPr="00ED2FD6">
              <w:rPr>
                <w:rFonts w:cs="Times New Roman"/>
              </w:rPr>
              <w:t xml:space="preserve"> </w:t>
            </w:r>
            <w:r w:rsidRPr="00ED2FD6">
              <w:rPr>
                <w:rFonts w:cs="Times New Roman"/>
              </w:rPr>
              <w:t>studie</w:t>
            </w:r>
            <w:r w:rsidR="00E94A82" w:rsidRPr="00ED2FD6">
              <w:rPr>
                <w:rFonts w:cs="Times New Roman"/>
                <w:vertAlign w:val="superscript"/>
              </w:rPr>
              <w:t>4</w:t>
            </w:r>
          </w:p>
        </w:tc>
      </w:tr>
      <w:tr w:rsidR="00565905" w:rsidRPr="00ED2FD6" w14:paraId="61F27C69" w14:textId="77777777" w:rsidTr="00B64067">
        <w:tc>
          <w:tcPr>
            <w:tcW w:w="536" w:type="dxa"/>
          </w:tcPr>
          <w:p w14:paraId="3119D823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14</w:t>
            </w:r>
          </w:p>
        </w:tc>
        <w:tc>
          <w:tcPr>
            <w:tcW w:w="5737" w:type="dxa"/>
          </w:tcPr>
          <w:p w14:paraId="478587CA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Har du kjent på skyldfølelse for noe du gjorde eller ikke gjorde etter å ha opplevd uheldige hendelser på jobb?</w:t>
            </w:r>
          </w:p>
          <w:p w14:paraId="68B71863" w14:textId="77777777" w:rsidR="00565905" w:rsidRPr="00ED2FD6" w:rsidRDefault="00565905" w:rsidP="00565905">
            <w:pPr>
              <w:numPr>
                <w:ilvl w:val="0"/>
                <w:numId w:val="2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Ja</w:t>
            </w:r>
          </w:p>
          <w:p w14:paraId="532F7D28" w14:textId="77777777" w:rsidR="00565905" w:rsidRPr="00ED2FD6" w:rsidRDefault="00565905" w:rsidP="00565905">
            <w:pPr>
              <w:numPr>
                <w:ilvl w:val="0"/>
                <w:numId w:val="25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Nei</w:t>
            </w:r>
          </w:p>
        </w:tc>
        <w:tc>
          <w:tcPr>
            <w:tcW w:w="2789" w:type="dxa"/>
          </w:tcPr>
          <w:p w14:paraId="62C60674" w14:textId="54FD8EFA" w:rsidR="00565905" w:rsidRPr="00ED2FD6" w:rsidRDefault="0035186A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Svensk studie</w:t>
            </w:r>
            <w:r w:rsidR="00E94A82" w:rsidRPr="00ED2FD6">
              <w:rPr>
                <w:rFonts w:cs="Times New Roman"/>
                <w:vertAlign w:val="superscript"/>
              </w:rPr>
              <w:t>4</w:t>
            </w:r>
          </w:p>
        </w:tc>
      </w:tr>
      <w:tr w:rsidR="00565905" w:rsidRPr="00ED2FD6" w14:paraId="5949708E" w14:textId="77777777" w:rsidTr="00B64067">
        <w:tc>
          <w:tcPr>
            <w:tcW w:w="536" w:type="dxa"/>
          </w:tcPr>
          <w:p w14:paraId="2E9BB40B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15</w:t>
            </w:r>
          </w:p>
        </w:tc>
        <w:tc>
          <w:tcPr>
            <w:tcW w:w="5737" w:type="dxa"/>
          </w:tcPr>
          <w:p w14:paraId="2656D30E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Når du ligger våken om natten, tenker du at du ikke er egnet for jobben:</w:t>
            </w:r>
          </w:p>
          <w:p w14:paraId="6BEB7761" w14:textId="77777777" w:rsidR="00565905" w:rsidRPr="00ED2FD6" w:rsidRDefault="00565905" w:rsidP="00565905">
            <w:pPr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Helt uenig</w:t>
            </w:r>
          </w:p>
          <w:p w14:paraId="434FC664" w14:textId="77777777" w:rsidR="00565905" w:rsidRPr="00ED2FD6" w:rsidRDefault="00565905" w:rsidP="00565905">
            <w:pPr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Litt uenig</w:t>
            </w:r>
          </w:p>
          <w:p w14:paraId="667AB16F" w14:textId="77777777" w:rsidR="00565905" w:rsidRPr="00ED2FD6" w:rsidRDefault="00565905" w:rsidP="00565905">
            <w:pPr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Litt enig</w:t>
            </w:r>
          </w:p>
          <w:p w14:paraId="0BF5D7A1" w14:textId="77777777" w:rsidR="00565905" w:rsidRPr="00ED2FD6" w:rsidRDefault="00565905" w:rsidP="00565905">
            <w:pPr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Helt enig</w:t>
            </w:r>
          </w:p>
          <w:p w14:paraId="715DE8F8" w14:textId="77777777" w:rsidR="00565905" w:rsidRPr="00ED2FD6" w:rsidRDefault="00565905" w:rsidP="00565905">
            <w:pPr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Ikke relevant</w:t>
            </w:r>
          </w:p>
        </w:tc>
        <w:tc>
          <w:tcPr>
            <w:tcW w:w="2789" w:type="dxa"/>
          </w:tcPr>
          <w:p w14:paraId="3ABF55C0" w14:textId="25C63384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02013590" w14:textId="77777777" w:rsidTr="00B64067">
        <w:tc>
          <w:tcPr>
            <w:tcW w:w="536" w:type="dxa"/>
          </w:tcPr>
          <w:p w14:paraId="716FCE33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16</w:t>
            </w:r>
          </w:p>
        </w:tc>
        <w:tc>
          <w:tcPr>
            <w:tcW w:w="5737" w:type="dxa"/>
          </w:tcPr>
          <w:p w14:paraId="694679D4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I løpet av din karriere, opplever du at du jobber mer etter et føre-var prinsipp enn det du gjorde da du var helt nyutdannet:</w:t>
            </w:r>
          </w:p>
          <w:p w14:paraId="4FBCAB3B" w14:textId="77777777" w:rsidR="00565905" w:rsidRPr="00ED2FD6" w:rsidRDefault="00565905" w:rsidP="00565905">
            <w:pPr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Helt uenig</w:t>
            </w:r>
          </w:p>
          <w:p w14:paraId="1401E1E2" w14:textId="77777777" w:rsidR="00565905" w:rsidRPr="00ED2FD6" w:rsidRDefault="00565905" w:rsidP="00565905">
            <w:pPr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Litt uenig</w:t>
            </w:r>
          </w:p>
          <w:p w14:paraId="274360B6" w14:textId="77777777" w:rsidR="00565905" w:rsidRPr="00ED2FD6" w:rsidRDefault="00565905" w:rsidP="00565905">
            <w:pPr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Litt enig</w:t>
            </w:r>
          </w:p>
          <w:p w14:paraId="5EE1F624" w14:textId="77777777" w:rsidR="00565905" w:rsidRPr="00ED2FD6" w:rsidRDefault="00565905" w:rsidP="00565905">
            <w:pPr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Helt enig</w:t>
            </w:r>
          </w:p>
        </w:tc>
        <w:tc>
          <w:tcPr>
            <w:tcW w:w="2789" w:type="dxa"/>
          </w:tcPr>
          <w:p w14:paraId="1DAC9C9F" w14:textId="5B1AA55B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6ECA9EDE" w14:textId="77777777" w:rsidTr="00B64067">
        <w:tc>
          <w:tcPr>
            <w:tcW w:w="536" w:type="dxa"/>
          </w:tcPr>
          <w:p w14:paraId="037098D4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17</w:t>
            </w:r>
          </w:p>
        </w:tc>
        <w:tc>
          <w:tcPr>
            <w:tcW w:w="5737" w:type="dxa"/>
          </w:tcPr>
          <w:p w14:paraId="11A3A362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I forbindelse med uheldige hendelser har du opplevd (Flere valg mulig):</w:t>
            </w:r>
          </w:p>
          <w:p w14:paraId="4DBFB113" w14:textId="77777777" w:rsidR="00565905" w:rsidRPr="00ED2FD6" w:rsidRDefault="00565905" w:rsidP="00565905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Manglende støtte fra leder</w:t>
            </w:r>
          </w:p>
          <w:p w14:paraId="4DF90D3F" w14:textId="77777777" w:rsidR="00565905" w:rsidRPr="00ED2FD6" w:rsidRDefault="00565905" w:rsidP="00565905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Manglende støtte fra kolleger</w:t>
            </w:r>
          </w:p>
          <w:p w14:paraId="667E0E5D" w14:textId="77777777" w:rsidR="00565905" w:rsidRPr="00ED2FD6" w:rsidRDefault="00565905" w:rsidP="00565905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Manglende støtte fra venner</w:t>
            </w:r>
          </w:p>
          <w:p w14:paraId="0CF9F5E2" w14:textId="77777777" w:rsidR="00565905" w:rsidRPr="00ED2FD6" w:rsidRDefault="00565905" w:rsidP="00565905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Manglende støtte fra partner</w:t>
            </w:r>
          </w:p>
          <w:p w14:paraId="6C5A8862" w14:textId="40639AF9" w:rsidR="00565905" w:rsidRPr="00ED2FD6" w:rsidRDefault="00565905" w:rsidP="00565905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Debrifing som negativt</w:t>
            </w:r>
          </w:p>
          <w:p w14:paraId="682F1B06" w14:textId="4BA87A2D" w:rsidR="00565905" w:rsidRPr="00ED2FD6" w:rsidRDefault="00565905" w:rsidP="00565905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Følelsen av at andre snakker om hendelsen bak din rygg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722CA5F2" w14:textId="77777777" w:rsidR="00565905" w:rsidRPr="00ED2FD6" w:rsidRDefault="00565905" w:rsidP="00565905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Nei, har ikke opplevd noen av delene</w:t>
            </w:r>
          </w:p>
          <w:p w14:paraId="35E71CEA" w14:textId="77E12A38" w:rsidR="00363D8E" w:rsidRPr="00ED2FD6" w:rsidRDefault="00565905" w:rsidP="00363D8E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Fritekst</w:t>
            </w:r>
          </w:p>
        </w:tc>
        <w:tc>
          <w:tcPr>
            <w:tcW w:w="2789" w:type="dxa"/>
          </w:tcPr>
          <w:p w14:paraId="7E4D1B57" w14:textId="35D3D08C" w:rsidR="00565905" w:rsidRPr="00ED2FD6" w:rsidRDefault="00B81D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Eget spørsmål, inspirert av spørsmål i s</w:t>
            </w:r>
            <w:r w:rsidR="008D4C6D" w:rsidRPr="00ED2FD6">
              <w:rPr>
                <w:rFonts w:cs="Times New Roman"/>
              </w:rPr>
              <w:t>vensk studie</w:t>
            </w:r>
            <w:r w:rsidR="008D4C6D" w:rsidRPr="00ED2FD6">
              <w:rPr>
                <w:rFonts w:cs="Times New Roman"/>
                <w:vertAlign w:val="superscript"/>
              </w:rPr>
              <w:t>4</w:t>
            </w:r>
          </w:p>
          <w:p w14:paraId="0BA183B2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</w:p>
          <w:p w14:paraId="4E460214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5905" w:rsidRPr="00ED2FD6" w14:paraId="6BD55C2A" w14:textId="77777777" w:rsidTr="00B64067">
        <w:tc>
          <w:tcPr>
            <w:tcW w:w="536" w:type="dxa"/>
          </w:tcPr>
          <w:p w14:paraId="6E3D902C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18</w:t>
            </w:r>
          </w:p>
        </w:tc>
        <w:tc>
          <w:tcPr>
            <w:tcW w:w="5737" w:type="dxa"/>
          </w:tcPr>
          <w:p w14:paraId="4AD0ECFB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Du har lært deg å håndtere uheldige hendelser gjennom (Flere svar mulig):</w:t>
            </w:r>
          </w:p>
          <w:p w14:paraId="4C2042E8" w14:textId="77777777" w:rsidR="00565905" w:rsidRPr="00ED2FD6" w:rsidRDefault="00565905" w:rsidP="00565905">
            <w:pPr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Har ikke lært meg det</w:t>
            </w:r>
          </w:p>
          <w:p w14:paraId="0CB3A370" w14:textId="77777777" w:rsidR="00565905" w:rsidRPr="00ED2FD6" w:rsidRDefault="00565905" w:rsidP="00565905">
            <w:pPr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Ferdighetstrening</w:t>
            </w:r>
          </w:p>
          <w:p w14:paraId="6291BB67" w14:textId="77777777" w:rsidR="00565905" w:rsidRPr="00ED2FD6" w:rsidRDefault="00565905" w:rsidP="00565905">
            <w:pPr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Erfaring</w:t>
            </w:r>
          </w:p>
          <w:p w14:paraId="0BCF55B5" w14:textId="433AC7D5" w:rsidR="00565905" w:rsidRPr="00ED2FD6" w:rsidRDefault="00565905" w:rsidP="00565905">
            <w:pPr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Debrifing</w:t>
            </w:r>
          </w:p>
          <w:p w14:paraId="2C17BAD3" w14:textId="77777777" w:rsidR="00565905" w:rsidRPr="00ED2FD6" w:rsidRDefault="00565905" w:rsidP="00565905">
            <w:pPr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Kurs</w:t>
            </w:r>
          </w:p>
          <w:p w14:paraId="256701BA" w14:textId="0D4D7293" w:rsidR="00565905" w:rsidRPr="00ED2FD6" w:rsidRDefault="00565905" w:rsidP="00565905">
            <w:pPr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lastRenderedPageBreak/>
              <w:t>Samtale med nåværende og/eller tidligere kollegaer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7BBA0493" w14:textId="03F82045" w:rsidR="00565905" w:rsidRPr="00ED2FD6" w:rsidRDefault="00565905" w:rsidP="00565905">
            <w:pPr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Samtale med fastlege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2A4E6A99" w14:textId="7C10C8FB" w:rsidR="00565905" w:rsidRPr="00ED2FD6" w:rsidRDefault="00565905" w:rsidP="00565905">
            <w:pPr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Samtale med psykolog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1D5C3857" w14:textId="7AE554A3" w:rsidR="00565905" w:rsidRPr="00ED2FD6" w:rsidRDefault="00565905" w:rsidP="00565905">
            <w:pPr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Støtte fra venner og/eller partner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325C9F9A" w14:textId="3AFFAD4E" w:rsidR="00363D8E" w:rsidRPr="00ED2FD6" w:rsidRDefault="00565905" w:rsidP="00363D8E">
            <w:pPr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Annet</w:t>
            </w:r>
          </w:p>
        </w:tc>
        <w:tc>
          <w:tcPr>
            <w:tcW w:w="2789" w:type="dxa"/>
          </w:tcPr>
          <w:p w14:paraId="1F6B20C8" w14:textId="43A9C9B5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lastRenderedPageBreak/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0B449941" w14:textId="77777777" w:rsidTr="00B64067">
        <w:tc>
          <w:tcPr>
            <w:tcW w:w="536" w:type="dxa"/>
          </w:tcPr>
          <w:p w14:paraId="733DAA58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19</w:t>
            </w:r>
          </w:p>
        </w:tc>
        <w:tc>
          <w:tcPr>
            <w:tcW w:w="5737" w:type="dxa"/>
          </w:tcPr>
          <w:p w14:paraId="1FBCF22C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Din foretrukne støtte etter en uheldig hendelse er:</w:t>
            </w:r>
          </w:p>
          <w:p w14:paraId="2EA353BC" w14:textId="4111043B" w:rsidR="00565905" w:rsidRPr="00ED2FD6" w:rsidRDefault="00565905" w:rsidP="00565905">
            <w:pPr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</w:rPr>
            </w:pPr>
            <w:proofErr w:type="spellStart"/>
            <w:r w:rsidRPr="00ED2FD6">
              <w:rPr>
                <w:rFonts w:cs="Times New Roman"/>
              </w:rPr>
              <w:t>Debrif</w:t>
            </w:r>
            <w:proofErr w:type="spellEnd"/>
            <w:r w:rsidRPr="00ED2FD6">
              <w:rPr>
                <w:rFonts w:cs="Times New Roman"/>
              </w:rPr>
              <w:t xml:space="preserve"> med kollegaer på arbeidsplassen </w:t>
            </w:r>
          </w:p>
          <w:p w14:paraId="4AD00D4B" w14:textId="44DC1AB5" w:rsidR="00565905" w:rsidRPr="00ED2FD6" w:rsidRDefault="00565905" w:rsidP="00565905">
            <w:pPr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</w:rPr>
            </w:pPr>
            <w:proofErr w:type="spellStart"/>
            <w:r w:rsidRPr="00ED2FD6">
              <w:rPr>
                <w:rFonts w:cs="Times New Roman"/>
              </w:rPr>
              <w:t>Debrif</w:t>
            </w:r>
            <w:proofErr w:type="spellEnd"/>
            <w:r w:rsidRPr="00ED2FD6">
              <w:rPr>
                <w:rFonts w:cs="Times New Roman"/>
              </w:rPr>
              <w:t xml:space="preserve"> med andre kollegaer </w:t>
            </w:r>
          </w:p>
          <w:p w14:paraId="2A9AC05A" w14:textId="77777777" w:rsidR="00565905" w:rsidRPr="00ED2FD6" w:rsidRDefault="00565905" w:rsidP="00565905">
            <w:pPr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Å snakke med psykolog eller veileder</w:t>
            </w:r>
          </w:p>
          <w:p w14:paraId="0DD208D3" w14:textId="77777777" w:rsidR="00565905" w:rsidRPr="00ED2FD6" w:rsidRDefault="00565905" w:rsidP="00565905">
            <w:pPr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Å snakke med en venn </w:t>
            </w:r>
          </w:p>
          <w:p w14:paraId="4DA94F1C" w14:textId="77777777" w:rsidR="00565905" w:rsidRPr="00ED2FD6" w:rsidRDefault="00565905" w:rsidP="00565905">
            <w:pPr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Å snakke med partner</w:t>
            </w:r>
          </w:p>
          <w:p w14:paraId="734CB172" w14:textId="77777777" w:rsidR="00565905" w:rsidRPr="00ED2FD6" w:rsidRDefault="00565905" w:rsidP="00565905">
            <w:pPr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Annet </w:t>
            </w:r>
          </w:p>
        </w:tc>
        <w:tc>
          <w:tcPr>
            <w:tcW w:w="2789" w:type="dxa"/>
          </w:tcPr>
          <w:p w14:paraId="4A6E79D4" w14:textId="59A32FC2" w:rsidR="00565905" w:rsidRPr="00ED2FD6" w:rsidRDefault="00B13F51" w:rsidP="001537AA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27302A9A" w14:textId="77777777" w:rsidTr="00B64067">
        <w:tc>
          <w:tcPr>
            <w:tcW w:w="536" w:type="dxa"/>
          </w:tcPr>
          <w:p w14:paraId="61B800EB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20</w:t>
            </w:r>
          </w:p>
        </w:tc>
        <w:tc>
          <w:tcPr>
            <w:tcW w:w="5737" w:type="dxa"/>
          </w:tcPr>
          <w:p w14:paraId="6B081AF3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Det er rom for å diskutere uheldige hendelser i avdelingen/på arbeidsplassen:</w:t>
            </w:r>
          </w:p>
          <w:p w14:paraId="30FEC57A" w14:textId="77777777" w:rsidR="00565905" w:rsidRPr="00ED2FD6" w:rsidRDefault="00565905" w:rsidP="00565905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Helt uenig</w:t>
            </w:r>
          </w:p>
          <w:p w14:paraId="38EAB40F" w14:textId="77777777" w:rsidR="00565905" w:rsidRPr="00ED2FD6" w:rsidRDefault="00565905" w:rsidP="00565905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Litt uenig</w:t>
            </w:r>
          </w:p>
          <w:p w14:paraId="1F0A7C04" w14:textId="77777777" w:rsidR="00565905" w:rsidRPr="00ED2FD6" w:rsidRDefault="00565905" w:rsidP="00565905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Litt enig</w:t>
            </w:r>
          </w:p>
          <w:p w14:paraId="704473C0" w14:textId="77777777" w:rsidR="00565905" w:rsidRPr="00ED2FD6" w:rsidRDefault="00565905" w:rsidP="00565905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Helt enig</w:t>
            </w:r>
          </w:p>
        </w:tc>
        <w:tc>
          <w:tcPr>
            <w:tcW w:w="2789" w:type="dxa"/>
          </w:tcPr>
          <w:p w14:paraId="0D1985D6" w14:textId="20989C4B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593B40ED" w14:textId="77777777" w:rsidTr="000238E1">
        <w:trPr>
          <w:trHeight w:val="945"/>
        </w:trPr>
        <w:tc>
          <w:tcPr>
            <w:tcW w:w="536" w:type="dxa"/>
          </w:tcPr>
          <w:p w14:paraId="7DDF10D6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21</w:t>
            </w:r>
          </w:p>
        </w:tc>
        <w:tc>
          <w:tcPr>
            <w:tcW w:w="5737" w:type="dxa"/>
          </w:tcPr>
          <w:p w14:paraId="7195D91A" w14:textId="1D4E5C83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Arbeidsplassen din har retningslinjer for oppfølging i forbindelse med uheldige hendelser</w:t>
            </w:r>
            <w:r w:rsidR="000238E1" w:rsidRPr="00ED2FD6">
              <w:rPr>
                <w:rFonts w:cs="Times New Roman"/>
                <w:vertAlign w:val="superscript"/>
              </w:rPr>
              <w:t>2</w:t>
            </w:r>
          </w:p>
          <w:p w14:paraId="1CB6A1EC" w14:textId="77777777" w:rsidR="00565905" w:rsidRPr="00ED2FD6" w:rsidRDefault="00565905" w:rsidP="00565905">
            <w:pPr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Ja</w:t>
            </w:r>
          </w:p>
          <w:p w14:paraId="256EAEBB" w14:textId="77777777" w:rsidR="00565905" w:rsidRPr="00ED2FD6" w:rsidRDefault="00565905" w:rsidP="00565905">
            <w:pPr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Nei</w:t>
            </w:r>
          </w:p>
          <w:p w14:paraId="2232072A" w14:textId="03F53C9C" w:rsidR="001537AA" w:rsidRPr="00ED2FD6" w:rsidRDefault="00565905" w:rsidP="001537AA">
            <w:pPr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Vet ikke</w:t>
            </w:r>
          </w:p>
        </w:tc>
        <w:tc>
          <w:tcPr>
            <w:tcW w:w="2789" w:type="dxa"/>
          </w:tcPr>
          <w:p w14:paraId="46522AA8" w14:textId="52591199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51DF9A1A" w14:textId="77777777" w:rsidTr="00B64067">
        <w:tc>
          <w:tcPr>
            <w:tcW w:w="536" w:type="dxa"/>
          </w:tcPr>
          <w:p w14:paraId="5136B264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22</w:t>
            </w:r>
          </w:p>
        </w:tc>
        <w:tc>
          <w:tcPr>
            <w:tcW w:w="5737" w:type="dxa"/>
          </w:tcPr>
          <w:p w14:paraId="3A668E8E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Oppfølging etter en uheldig hendelse på din arbeidsplass består av:</w:t>
            </w:r>
          </w:p>
          <w:p w14:paraId="0B77AA77" w14:textId="4AF97256" w:rsidR="00565905" w:rsidRPr="00ED2FD6" w:rsidRDefault="00565905" w:rsidP="00565905">
            <w:pPr>
              <w:numPr>
                <w:ilvl w:val="0"/>
                <w:numId w:val="21"/>
              </w:numPr>
              <w:spacing w:after="0" w:line="240" w:lineRule="auto"/>
              <w:rPr>
                <w:rFonts w:cs="Times New Roman"/>
              </w:rPr>
            </w:pPr>
            <w:proofErr w:type="spellStart"/>
            <w:r w:rsidRPr="00ED2FD6">
              <w:rPr>
                <w:rFonts w:cs="Times New Roman"/>
              </w:rPr>
              <w:t>Debrif</w:t>
            </w:r>
            <w:proofErr w:type="spellEnd"/>
            <w:r w:rsidRPr="00ED2FD6">
              <w:rPr>
                <w:rFonts w:cs="Times New Roman"/>
              </w:rPr>
              <w:t xml:space="preserve"> i regi av ledelsen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08D358A6" w14:textId="621B9D9F" w:rsidR="00565905" w:rsidRPr="00ED2FD6" w:rsidRDefault="00565905" w:rsidP="00565905">
            <w:pPr>
              <w:numPr>
                <w:ilvl w:val="0"/>
                <w:numId w:val="21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Uformelle samtaler med leder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2EFC7B5F" w14:textId="30BBCDC4" w:rsidR="001537AA" w:rsidRPr="00ED2FD6" w:rsidRDefault="00565905" w:rsidP="001537AA">
            <w:pPr>
              <w:numPr>
                <w:ilvl w:val="0"/>
                <w:numId w:val="21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Fritekst</w:t>
            </w:r>
          </w:p>
        </w:tc>
        <w:tc>
          <w:tcPr>
            <w:tcW w:w="2789" w:type="dxa"/>
          </w:tcPr>
          <w:p w14:paraId="7CE2F3C4" w14:textId="36ABFFA7" w:rsidR="001537AA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  <w:p w14:paraId="094C5EDA" w14:textId="5FC3D56E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65905" w:rsidRPr="00ED2FD6" w14:paraId="6EFAACA0" w14:textId="77777777" w:rsidTr="00B64067">
        <w:tc>
          <w:tcPr>
            <w:tcW w:w="536" w:type="dxa"/>
          </w:tcPr>
          <w:p w14:paraId="0A27A72C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23</w:t>
            </w:r>
          </w:p>
        </w:tc>
        <w:tc>
          <w:tcPr>
            <w:tcW w:w="5737" w:type="dxa"/>
          </w:tcPr>
          <w:p w14:paraId="2E4500A7" w14:textId="1974C176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Det bør skje en endring i praksis på arbeidsplassen når det gjelder oppfølging etter uheldige hendelser</w:t>
            </w:r>
            <w:r w:rsidR="000238E1" w:rsidRPr="00ED2FD6">
              <w:rPr>
                <w:rFonts w:cs="Times New Roman"/>
                <w:vertAlign w:val="superscript"/>
              </w:rPr>
              <w:t>2</w:t>
            </w:r>
          </w:p>
          <w:p w14:paraId="2836CCF4" w14:textId="77777777" w:rsidR="00565905" w:rsidRPr="00ED2FD6" w:rsidRDefault="00565905" w:rsidP="00565905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Helt uenig</w:t>
            </w:r>
          </w:p>
          <w:p w14:paraId="59616EA7" w14:textId="77777777" w:rsidR="00565905" w:rsidRPr="00ED2FD6" w:rsidRDefault="00565905" w:rsidP="00565905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Litt uenig</w:t>
            </w:r>
          </w:p>
          <w:p w14:paraId="09DED77C" w14:textId="77777777" w:rsidR="00565905" w:rsidRPr="00ED2FD6" w:rsidRDefault="00565905" w:rsidP="00565905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Litt enig</w:t>
            </w:r>
          </w:p>
          <w:p w14:paraId="44FD6938" w14:textId="5FCC53BE" w:rsidR="00871C46" w:rsidRPr="00ED2FD6" w:rsidRDefault="00565905" w:rsidP="00871C46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Helt enig</w:t>
            </w:r>
          </w:p>
        </w:tc>
        <w:tc>
          <w:tcPr>
            <w:tcW w:w="2789" w:type="dxa"/>
          </w:tcPr>
          <w:p w14:paraId="2F230EC7" w14:textId="53B078D1" w:rsidR="00565905" w:rsidRPr="00ED2FD6" w:rsidRDefault="00B13F51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Nederlandsk studie</w:t>
            </w:r>
            <w:r w:rsidRPr="00ED2FD6">
              <w:rPr>
                <w:rFonts w:cs="Times New Roman"/>
                <w:vertAlign w:val="superscript"/>
              </w:rPr>
              <w:t>1</w:t>
            </w:r>
          </w:p>
        </w:tc>
      </w:tr>
      <w:tr w:rsidR="00565905" w:rsidRPr="00ED2FD6" w14:paraId="5B4EA37F" w14:textId="77777777" w:rsidTr="00B64067">
        <w:tc>
          <w:tcPr>
            <w:tcW w:w="536" w:type="dxa"/>
          </w:tcPr>
          <w:p w14:paraId="21BD6924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24</w:t>
            </w:r>
          </w:p>
        </w:tc>
        <w:tc>
          <w:tcPr>
            <w:tcW w:w="5737" w:type="dxa"/>
          </w:tcPr>
          <w:p w14:paraId="7A775D05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Hvilken endring mener du skal til, for å bedre oppfølgingen etter uheldige hendelser?</w:t>
            </w:r>
          </w:p>
          <w:p w14:paraId="50388BF1" w14:textId="4DFAB8F2" w:rsidR="00565905" w:rsidRPr="00ED2FD6" w:rsidRDefault="00565905" w:rsidP="00565905">
            <w:pPr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Tilbud om samtale med psykolog innen rimelig tid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245D7172" w14:textId="6F1C1B51" w:rsidR="00565905" w:rsidRPr="00ED2FD6" w:rsidRDefault="00565905" w:rsidP="00565905">
            <w:pPr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Bedriftshelsetjeneste til stede på debrief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2FD5F489" w14:textId="0FE769AA" w:rsidR="00565905" w:rsidRPr="00ED2FD6" w:rsidRDefault="00565905" w:rsidP="00565905">
            <w:pPr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Midlertidig tilrettelegging (Eks: </w:t>
            </w:r>
            <w:r w:rsidR="007979EA" w:rsidRPr="00ED2FD6">
              <w:rPr>
                <w:rFonts w:cs="Times New Roman"/>
              </w:rPr>
              <w:t>e</w:t>
            </w:r>
            <w:r w:rsidRPr="00ED2FD6">
              <w:rPr>
                <w:rFonts w:cs="Times New Roman"/>
              </w:rPr>
              <w:t>kstra innleie, gå på «topp»</w:t>
            </w:r>
            <w:r w:rsidR="00D80C4E" w:rsidRPr="00ED2FD6">
              <w:rPr>
                <w:rFonts w:cs="Times New Roman"/>
              </w:rPr>
              <w:t>)</w:t>
            </w:r>
            <w:r w:rsidR="00C12E38" w:rsidRPr="00ED2FD6">
              <w:rPr>
                <w:rFonts w:cs="Times New Roman"/>
                <w:vertAlign w:val="superscript"/>
              </w:rPr>
              <w:t xml:space="preserve"> 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3E13089B" w14:textId="2246BC11" w:rsidR="00565905" w:rsidRPr="00ED2FD6" w:rsidRDefault="00565905" w:rsidP="00565905">
            <w:pPr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Varsomhet med tanke på hvordan hendelsen diskuteres i plenum i ettertid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7B3DFE2B" w14:textId="292C4AB5" w:rsidR="00565905" w:rsidRPr="00ED2FD6" w:rsidRDefault="00565905" w:rsidP="00565905">
            <w:pPr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Tilbud om en-til-en samtale med leder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144CABFD" w14:textId="09B78837" w:rsidR="00565905" w:rsidRPr="00ED2FD6" w:rsidRDefault="00565905" w:rsidP="00565905">
            <w:pPr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Større engasjement fra ledelsen </w:t>
            </w:r>
            <w:proofErr w:type="gramStart"/>
            <w:r w:rsidRPr="00ED2FD6">
              <w:rPr>
                <w:rFonts w:cs="Times New Roman"/>
              </w:rPr>
              <w:t>vedrørende</w:t>
            </w:r>
            <w:proofErr w:type="gramEnd"/>
            <w:r w:rsidRPr="00ED2FD6">
              <w:rPr>
                <w:rFonts w:cs="Times New Roman"/>
              </w:rPr>
              <w:t xml:space="preserve"> bearbeiding over tid</w:t>
            </w:r>
            <w:r w:rsidR="005A3AC0" w:rsidRPr="00ED2FD6">
              <w:rPr>
                <w:rFonts w:cs="Times New Roman"/>
                <w:vertAlign w:val="superscript"/>
              </w:rPr>
              <w:t>3</w:t>
            </w:r>
          </w:p>
          <w:p w14:paraId="5C6EBFD5" w14:textId="120FFC09" w:rsidR="00565905" w:rsidRPr="00ED2FD6" w:rsidRDefault="00565905" w:rsidP="00565905">
            <w:pPr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Større forståelse fra ledelsen </w:t>
            </w:r>
            <w:proofErr w:type="gramStart"/>
            <w:r w:rsidRPr="00ED2FD6">
              <w:rPr>
                <w:rFonts w:cs="Times New Roman"/>
              </w:rPr>
              <w:t>vedrørende</w:t>
            </w:r>
            <w:proofErr w:type="gramEnd"/>
            <w:r w:rsidRPr="00ED2FD6">
              <w:rPr>
                <w:rFonts w:cs="Times New Roman"/>
              </w:rPr>
              <w:t xml:space="preserve"> jordmors ansvarsområde, og hva jobben gjør med oss</w:t>
            </w:r>
            <w:r w:rsidR="000238E1" w:rsidRPr="00ED2FD6">
              <w:rPr>
                <w:rFonts w:cs="Times New Roman"/>
                <w:vertAlign w:val="superscript"/>
              </w:rPr>
              <w:t>3</w:t>
            </w:r>
          </w:p>
          <w:p w14:paraId="1FC22DB1" w14:textId="3DC059DF" w:rsidR="00871C46" w:rsidRPr="00ED2FD6" w:rsidRDefault="00565905" w:rsidP="00871C46">
            <w:pPr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lastRenderedPageBreak/>
              <w:t>Fritekst</w:t>
            </w:r>
          </w:p>
        </w:tc>
        <w:tc>
          <w:tcPr>
            <w:tcW w:w="2789" w:type="dxa"/>
          </w:tcPr>
          <w:p w14:paraId="28D3AADD" w14:textId="683AFD55" w:rsidR="00565905" w:rsidRPr="00ED2FD6" w:rsidRDefault="00871C46" w:rsidP="00871C46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lastRenderedPageBreak/>
              <w:t>Eget spørsmål</w:t>
            </w:r>
          </w:p>
        </w:tc>
      </w:tr>
      <w:tr w:rsidR="00565905" w:rsidRPr="00ED2FD6" w14:paraId="5D5140C6" w14:textId="77777777" w:rsidTr="00B64067">
        <w:tc>
          <w:tcPr>
            <w:tcW w:w="536" w:type="dxa"/>
          </w:tcPr>
          <w:p w14:paraId="72E3165A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25</w:t>
            </w:r>
          </w:p>
        </w:tc>
        <w:tc>
          <w:tcPr>
            <w:tcW w:w="5737" w:type="dxa"/>
          </w:tcPr>
          <w:p w14:paraId="0CDD6506" w14:textId="77777777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Er det ellers noe du ønsker å tilføye?</w:t>
            </w:r>
          </w:p>
          <w:p w14:paraId="24794111" w14:textId="77777777" w:rsidR="00565905" w:rsidRPr="00ED2FD6" w:rsidRDefault="00565905" w:rsidP="00565905">
            <w:pPr>
              <w:numPr>
                <w:ilvl w:val="0"/>
                <w:numId w:val="23"/>
              </w:num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>Fritekst</w:t>
            </w:r>
          </w:p>
        </w:tc>
        <w:tc>
          <w:tcPr>
            <w:tcW w:w="2789" w:type="dxa"/>
          </w:tcPr>
          <w:p w14:paraId="5AC1F141" w14:textId="1365C7C9" w:rsidR="00565905" w:rsidRPr="00ED2FD6" w:rsidRDefault="00565905" w:rsidP="00B64067">
            <w:pPr>
              <w:spacing w:after="0" w:line="240" w:lineRule="auto"/>
              <w:rPr>
                <w:rFonts w:cs="Times New Roman"/>
              </w:rPr>
            </w:pPr>
            <w:r w:rsidRPr="00ED2FD6">
              <w:rPr>
                <w:rFonts w:cs="Times New Roman"/>
              </w:rPr>
              <w:t xml:space="preserve">Eget </w:t>
            </w:r>
            <w:r w:rsidR="00871C46" w:rsidRPr="00ED2FD6">
              <w:rPr>
                <w:rFonts w:cs="Times New Roman"/>
              </w:rPr>
              <w:t>spørsmål</w:t>
            </w:r>
          </w:p>
        </w:tc>
      </w:tr>
      <w:tr w:rsidR="00871C46" w:rsidRPr="00ED2FD6" w14:paraId="6E78F3C0" w14:textId="77777777" w:rsidTr="00223C59">
        <w:trPr>
          <w:trHeight w:val="1465"/>
        </w:trPr>
        <w:tc>
          <w:tcPr>
            <w:tcW w:w="9062" w:type="dxa"/>
            <w:gridSpan w:val="3"/>
          </w:tcPr>
          <w:p w14:paraId="5B427960" w14:textId="77777777" w:rsidR="003F6E22" w:rsidRPr="00ED2FD6" w:rsidRDefault="00B13F51" w:rsidP="00EE789F">
            <w:pPr>
              <w:pStyle w:val="EndNoteBibliography"/>
              <w:spacing w:after="0"/>
              <w:rPr>
                <w:rFonts w:ascii="Times New Roman" w:eastAsiaTheme="minorEastAsia" w:hAnsi="Times New Roman" w:cs="Times New Roman"/>
                <w:lang w:val="nb-NO" w:eastAsia="nb-NO"/>
              </w:rPr>
            </w:pPr>
            <w:r w:rsidRPr="00ED2FD6">
              <w:rPr>
                <w:rFonts w:ascii="Times New Roman" w:hAnsi="Times New Roman" w:cs="Times New Roman"/>
                <w:vertAlign w:val="superscript"/>
                <w:lang w:val="nb-NO"/>
              </w:rPr>
              <w:t>1</w:t>
            </w:r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Scheepstra KWF, </w:t>
            </w:r>
            <w:proofErr w:type="spellStart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Pauw</w:t>
            </w:r>
            <w:proofErr w:type="spellEnd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HS, van </w:t>
            </w:r>
            <w:proofErr w:type="spellStart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Steijn</w:t>
            </w:r>
            <w:proofErr w:type="spellEnd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ME, </w:t>
            </w:r>
            <w:proofErr w:type="spellStart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Stramrood</w:t>
            </w:r>
            <w:proofErr w:type="spellEnd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CA, </w:t>
            </w:r>
            <w:proofErr w:type="spellStart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Olff</w:t>
            </w:r>
            <w:proofErr w:type="spellEnd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M, van </w:t>
            </w:r>
            <w:proofErr w:type="spellStart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Pampus</w:t>
            </w:r>
            <w:proofErr w:type="spellEnd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MG. </w:t>
            </w:r>
            <w:r w:rsidR="00233C6E" w:rsidRPr="00ED2FD6">
              <w:rPr>
                <w:rFonts w:ascii="Times New Roman" w:eastAsiaTheme="minorEastAsia" w:hAnsi="Times New Roman" w:cs="Times New Roman"/>
                <w:lang w:eastAsia="nb-NO"/>
              </w:rPr>
              <w:t xml:space="preserve">Potential traumatic events in the workplace and depression, anxiety and post-traumatic stress: a cross-sectional study among Dutch </w:t>
            </w:r>
            <w:proofErr w:type="spellStart"/>
            <w:r w:rsidR="00233C6E" w:rsidRPr="00ED2FD6">
              <w:rPr>
                <w:rFonts w:ascii="Times New Roman" w:eastAsiaTheme="minorEastAsia" w:hAnsi="Times New Roman" w:cs="Times New Roman"/>
                <w:lang w:eastAsia="nb-NO"/>
              </w:rPr>
              <w:t>gynaecologists</w:t>
            </w:r>
            <w:proofErr w:type="spellEnd"/>
            <w:r w:rsidR="00233C6E" w:rsidRPr="00ED2FD6">
              <w:rPr>
                <w:rFonts w:ascii="Times New Roman" w:eastAsiaTheme="minorEastAsia" w:hAnsi="Times New Roman" w:cs="Times New Roman"/>
                <w:lang w:eastAsia="nb-NO"/>
              </w:rPr>
              <w:t xml:space="preserve">, </w:t>
            </w:r>
            <w:proofErr w:type="spellStart"/>
            <w:r w:rsidR="00233C6E" w:rsidRPr="00ED2FD6">
              <w:rPr>
                <w:rFonts w:ascii="Times New Roman" w:eastAsiaTheme="minorEastAsia" w:hAnsi="Times New Roman" w:cs="Times New Roman"/>
                <w:lang w:eastAsia="nb-NO"/>
              </w:rPr>
              <w:t>paediatricians</w:t>
            </w:r>
            <w:proofErr w:type="spellEnd"/>
            <w:r w:rsidR="00233C6E" w:rsidRPr="00ED2FD6">
              <w:rPr>
                <w:rFonts w:ascii="Times New Roman" w:eastAsiaTheme="minorEastAsia" w:hAnsi="Times New Roman" w:cs="Times New Roman"/>
                <w:lang w:eastAsia="nb-NO"/>
              </w:rPr>
              <w:t xml:space="preserve"> and </w:t>
            </w:r>
            <w:proofErr w:type="spellStart"/>
            <w:r w:rsidR="00233C6E" w:rsidRPr="00ED2FD6">
              <w:rPr>
                <w:rFonts w:ascii="Times New Roman" w:eastAsiaTheme="minorEastAsia" w:hAnsi="Times New Roman" w:cs="Times New Roman"/>
                <w:lang w:eastAsia="nb-NO"/>
              </w:rPr>
              <w:t>orthopaedic</w:t>
            </w:r>
            <w:proofErr w:type="spellEnd"/>
            <w:r w:rsidR="00233C6E" w:rsidRPr="00ED2FD6">
              <w:rPr>
                <w:rFonts w:ascii="Times New Roman" w:eastAsiaTheme="minorEastAsia" w:hAnsi="Times New Roman" w:cs="Times New Roman"/>
                <w:lang w:eastAsia="nb-NO"/>
              </w:rPr>
              <w:t xml:space="preserve"> surgeons. </w:t>
            </w:r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BMJ </w:t>
            </w:r>
            <w:proofErr w:type="spellStart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open</w:t>
            </w:r>
            <w:proofErr w:type="spellEnd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. 2020;10(9</w:t>
            </w:r>
            <w:proofErr w:type="gramStart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):e</w:t>
            </w:r>
            <w:proofErr w:type="gramEnd"/>
            <w:r w:rsidR="00233C6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033816</w:t>
            </w:r>
            <w:r w:rsidR="00D22AA6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; </w:t>
            </w:r>
          </w:p>
          <w:p w14:paraId="03CB0501" w14:textId="77777777" w:rsidR="003F6E22" w:rsidRPr="00ED2FD6" w:rsidRDefault="00D22AA6" w:rsidP="00EE789F">
            <w:pPr>
              <w:pStyle w:val="EndNoteBibliography"/>
              <w:spacing w:after="0"/>
              <w:rPr>
                <w:rFonts w:ascii="Times New Roman" w:eastAsiaTheme="minorEastAsia" w:hAnsi="Times New Roman" w:cs="Times New Roman"/>
                <w:lang w:val="nb-NO" w:eastAsia="nb-NO"/>
              </w:rPr>
            </w:pPr>
            <w:r w:rsidRPr="00ED2FD6">
              <w:rPr>
                <w:rFonts w:ascii="Times New Roman" w:eastAsiaTheme="minorEastAsia" w:hAnsi="Times New Roman" w:cs="Times New Roman"/>
                <w:vertAlign w:val="superscript"/>
                <w:lang w:val="nb-NO" w:eastAsia="nb-NO"/>
              </w:rPr>
              <w:t>2</w:t>
            </w:r>
            <w:r w:rsidR="00C8635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Neste spørsmål a</w:t>
            </w:r>
            <w:r w:rsidR="007C0E09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vheng</w:t>
            </w:r>
            <w:r w:rsidR="00C8635E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er</w:t>
            </w:r>
            <w:r w:rsidR="007C0E09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av hva deltaker svarer</w:t>
            </w:r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; </w:t>
            </w:r>
          </w:p>
          <w:p w14:paraId="70DD97FD" w14:textId="77777777" w:rsidR="003F6E22" w:rsidRPr="00ED2FD6" w:rsidRDefault="00D22AA6" w:rsidP="00EE789F">
            <w:pPr>
              <w:pStyle w:val="EndNoteBibliography"/>
              <w:spacing w:after="0"/>
              <w:rPr>
                <w:rFonts w:ascii="Times New Roman" w:eastAsiaTheme="minorEastAsia" w:hAnsi="Times New Roman" w:cs="Times New Roman"/>
                <w:lang w:val="nb-NO" w:eastAsia="nb-NO"/>
              </w:rPr>
            </w:pPr>
            <w:r w:rsidRPr="00ED2FD6">
              <w:rPr>
                <w:rFonts w:ascii="Times New Roman" w:eastAsiaTheme="minorEastAsia" w:hAnsi="Times New Roman" w:cs="Times New Roman"/>
                <w:vertAlign w:val="superscript"/>
                <w:lang w:val="nb-NO" w:eastAsia="nb-NO"/>
              </w:rPr>
              <w:t>3</w:t>
            </w:r>
            <w:r w:rsidR="005A3AC0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Svarlaternativ lagt til etter pilotundersøkelse</w:t>
            </w:r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; </w:t>
            </w:r>
          </w:p>
          <w:p w14:paraId="0D0AB2C5" w14:textId="683078F8" w:rsidR="00871C46" w:rsidRPr="00ED2FD6" w:rsidRDefault="00D22AA6" w:rsidP="00EE789F">
            <w:pPr>
              <w:pStyle w:val="EndNoteBibliography"/>
              <w:spacing w:after="0"/>
              <w:rPr>
                <w:rFonts w:cs="Times New Roman"/>
                <w:lang w:val="nb-NO"/>
              </w:rPr>
            </w:pPr>
            <w:r w:rsidRPr="00ED2FD6">
              <w:rPr>
                <w:rFonts w:ascii="Times New Roman" w:eastAsiaTheme="minorEastAsia" w:hAnsi="Times New Roman" w:cs="Times New Roman"/>
                <w:vertAlign w:val="superscript"/>
                <w:lang w:val="nb-NO" w:eastAsia="nb-NO"/>
              </w:rPr>
              <w:t>4</w:t>
            </w:r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Wahlberg Å,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Andreen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Sachs M, Johannesson K, Hallberg G, Jonsson M, Skoog Svanberg A, et al. Post‐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traumatic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stress symptoms in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Swedish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obstetricians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and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midwives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after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severe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obstetric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events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: a cross‐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sectional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retrospective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survey. BJOG: An International Journal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of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Obstetrics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 xml:space="preserve"> &amp; </w:t>
            </w:r>
            <w:proofErr w:type="spellStart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Gynaecology</w:t>
            </w:r>
            <w:proofErr w:type="spellEnd"/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. 2017;124(8):1264</w:t>
            </w:r>
            <w:r w:rsidR="003F6E22"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–</w:t>
            </w:r>
            <w:r w:rsidRPr="00ED2FD6">
              <w:rPr>
                <w:rFonts w:ascii="Times New Roman" w:eastAsiaTheme="minorEastAsia" w:hAnsi="Times New Roman" w:cs="Times New Roman"/>
                <w:lang w:val="nb-NO" w:eastAsia="nb-NO"/>
              </w:rPr>
              <w:t>71</w:t>
            </w:r>
          </w:p>
        </w:tc>
      </w:tr>
    </w:tbl>
    <w:p w14:paraId="62200663" w14:textId="77777777" w:rsidR="00FD0A0F" w:rsidRPr="003F6E22" w:rsidRDefault="00FD0A0F"/>
    <w:sectPr w:rsidR="00FD0A0F" w:rsidRPr="003F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68E"/>
    <w:multiLevelType w:val="hybridMultilevel"/>
    <w:tmpl w:val="C3541F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6892"/>
    <w:multiLevelType w:val="hybridMultilevel"/>
    <w:tmpl w:val="1FB01300"/>
    <w:lvl w:ilvl="0" w:tplc="CA467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7B82"/>
    <w:multiLevelType w:val="hybridMultilevel"/>
    <w:tmpl w:val="3698EE88"/>
    <w:lvl w:ilvl="0" w:tplc="CA467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22B0"/>
    <w:multiLevelType w:val="hybridMultilevel"/>
    <w:tmpl w:val="FFA283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1FFF"/>
    <w:multiLevelType w:val="hybridMultilevel"/>
    <w:tmpl w:val="71FEA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20E0"/>
    <w:multiLevelType w:val="hybridMultilevel"/>
    <w:tmpl w:val="5970A15C"/>
    <w:lvl w:ilvl="0" w:tplc="CA467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EB5"/>
    <w:multiLevelType w:val="hybridMultilevel"/>
    <w:tmpl w:val="4EB031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D13AB"/>
    <w:multiLevelType w:val="hybridMultilevel"/>
    <w:tmpl w:val="96B655B0"/>
    <w:lvl w:ilvl="0" w:tplc="A630F6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7960"/>
    <w:multiLevelType w:val="hybridMultilevel"/>
    <w:tmpl w:val="66A07686"/>
    <w:lvl w:ilvl="0" w:tplc="CA467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35164"/>
    <w:multiLevelType w:val="hybridMultilevel"/>
    <w:tmpl w:val="B84A6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5056"/>
    <w:multiLevelType w:val="hybridMultilevel"/>
    <w:tmpl w:val="C3924C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5AC2"/>
    <w:multiLevelType w:val="hybridMultilevel"/>
    <w:tmpl w:val="0F2A3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26FF8"/>
    <w:multiLevelType w:val="hybridMultilevel"/>
    <w:tmpl w:val="D0BE8C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E31D7"/>
    <w:multiLevelType w:val="hybridMultilevel"/>
    <w:tmpl w:val="00CA99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0571F"/>
    <w:multiLevelType w:val="hybridMultilevel"/>
    <w:tmpl w:val="8A4C3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62570"/>
    <w:multiLevelType w:val="hybridMultilevel"/>
    <w:tmpl w:val="0F2A3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04A83"/>
    <w:multiLevelType w:val="multilevel"/>
    <w:tmpl w:val="8822157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65F23A9"/>
    <w:multiLevelType w:val="hybridMultilevel"/>
    <w:tmpl w:val="6F826A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67522"/>
    <w:multiLevelType w:val="hybridMultilevel"/>
    <w:tmpl w:val="C0168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30446"/>
    <w:multiLevelType w:val="hybridMultilevel"/>
    <w:tmpl w:val="71FEA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74712"/>
    <w:multiLevelType w:val="hybridMultilevel"/>
    <w:tmpl w:val="8FE025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32422"/>
    <w:multiLevelType w:val="hybridMultilevel"/>
    <w:tmpl w:val="802221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86319"/>
    <w:multiLevelType w:val="hybridMultilevel"/>
    <w:tmpl w:val="0F2A3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97D32"/>
    <w:multiLevelType w:val="hybridMultilevel"/>
    <w:tmpl w:val="F3AC90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C411D"/>
    <w:multiLevelType w:val="hybridMultilevel"/>
    <w:tmpl w:val="80B40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E30CB"/>
    <w:multiLevelType w:val="hybridMultilevel"/>
    <w:tmpl w:val="0F2A3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2909">
    <w:abstractNumId w:val="16"/>
  </w:num>
  <w:num w:numId="2" w16cid:durableId="793669283">
    <w:abstractNumId w:val="3"/>
  </w:num>
  <w:num w:numId="3" w16cid:durableId="981545555">
    <w:abstractNumId w:val="6"/>
  </w:num>
  <w:num w:numId="4" w16cid:durableId="1527451482">
    <w:abstractNumId w:val="17"/>
  </w:num>
  <w:num w:numId="5" w16cid:durableId="613441286">
    <w:abstractNumId w:val="23"/>
  </w:num>
  <w:num w:numId="6" w16cid:durableId="1126512483">
    <w:abstractNumId w:val="25"/>
  </w:num>
  <w:num w:numId="7" w16cid:durableId="470753868">
    <w:abstractNumId w:val="11"/>
  </w:num>
  <w:num w:numId="8" w16cid:durableId="125660636">
    <w:abstractNumId w:val="15"/>
  </w:num>
  <w:num w:numId="9" w16cid:durableId="1669600676">
    <w:abstractNumId w:val="20"/>
  </w:num>
  <w:num w:numId="10" w16cid:durableId="1578713346">
    <w:abstractNumId w:val="12"/>
  </w:num>
  <w:num w:numId="11" w16cid:durableId="551497822">
    <w:abstractNumId w:val="22"/>
  </w:num>
  <w:num w:numId="12" w16cid:durableId="985477407">
    <w:abstractNumId w:val="7"/>
  </w:num>
  <w:num w:numId="13" w16cid:durableId="517737104">
    <w:abstractNumId w:val="18"/>
  </w:num>
  <w:num w:numId="14" w16cid:durableId="2024934712">
    <w:abstractNumId w:val="24"/>
  </w:num>
  <w:num w:numId="15" w16cid:durableId="1360358480">
    <w:abstractNumId w:val="4"/>
  </w:num>
  <w:num w:numId="16" w16cid:durableId="71046414">
    <w:abstractNumId w:val="9"/>
  </w:num>
  <w:num w:numId="17" w16cid:durableId="1561937697">
    <w:abstractNumId w:val="14"/>
  </w:num>
  <w:num w:numId="18" w16cid:durableId="2146194982">
    <w:abstractNumId w:val="8"/>
  </w:num>
  <w:num w:numId="19" w16cid:durableId="793400173">
    <w:abstractNumId w:val="2"/>
  </w:num>
  <w:num w:numId="20" w16cid:durableId="1427995670">
    <w:abstractNumId w:val="5"/>
  </w:num>
  <w:num w:numId="21" w16cid:durableId="457919050">
    <w:abstractNumId w:val="1"/>
  </w:num>
  <w:num w:numId="22" w16cid:durableId="902714055">
    <w:abstractNumId w:val="21"/>
  </w:num>
  <w:num w:numId="23" w16cid:durableId="1609045538">
    <w:abstractNumId w:val="0"/>
  </w:num>
  <w:num w:numId="24" w16cid:durableId="1422066179">
    <w:abstractNumId w:val="10"/>
  </w:num>
  <w:num w:numId="25" w16cid:durableId="1295987699">
    <w:abstractNumId w:val="13"/>
  </w:num>
  <w:num w:numId="26" w16cid:durableId="3136826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05"/>
    <w:rsid w:val="00011776"/>
    <w:rsid w:val="00020DB5"/>
    <w:rsid w:val="000238E1"/>
    <w:rsid w:val="00027D08"/>
    <w:rsid w:val="000349DA"/>
    <w:rsid w:val="00041AF1"/>
    <w:rsid w:val="00057C40"/>
    <w:rsid w:val="000717A0"/>
    <w:rsid w:val="000B1397"/>
    <w:rsid w:val="000C0353"/>
    <w:rsid w:val="000C4963"/>
    <w:rsid w:val="000D1328"/>
    <w:rsid w:val="000E6FD7"/>
    <w:rsid w:val="00103381"/>
    <w:rsid w:val="00103949"/>
    <w:rsid w:val="00114834"/>
    <w:rsid w:val="00126111"/>
    <w:rsid w:val="001537AA"/>
    <w:rsid w:val="00165E44"/>
    <w:rsid w:val="0016764E"/>
    <w:rsid w:val="00172ADB"/>
    <w:rsid w:val="00181AFD"/>
    <w:rsid w:val="001909B7"/>
    <w:rsid w:val="00194BB9"/>
    <w:rsid w:val="00195FE3"/>
    <w:rsid w:val="001A2616"/>
    <w:rsid w:val="001C24AE"/>
    <w:rsid w:val="002019EB"/>
    <w:rsid w:val="002117C2"/>
    <w:rsid w:val="002177FF"/>
    <w:rsid w:val="00223C59"/>
    <w:rsid w:val="00233C6E"/>
    <w:rsid w:val="00257766"/>
    <w:rsid w:val="00292D6E"/>
    <w:rsid w:val="002A52EF"/>
    <w:rsid w:val="002B0813"/>
    <w:rsid w:val="002E38C0"/>
    <w:rsid w:val="002E481B"/>
    <w:rsid w:val="002E611B"/>
    <w:rsid w:val="003121E8"/>
    <w:rsid w:val="0031512D"/>
    <w:rsid w:val="003200B2"/>
    <w:rsid w:val="003227B0"/>
    <w:rsid w:val="003361AB"/>
    <w:rsid w:val="003432A8"/>
    <w:rsid w:val="003467DA"/>
    <w:rsid w:val="0035186A"/>
    <w:rsid w:val="00363D8E"/>
    <w:rsid w:val="00364462"/>
    <w:rsid w:val="00375B31"/>
    <w:rsid w:val="003A27CB"/>
    <w:rsid w:val="003B0574"/>
    <w:rsid w:val="003C7506"/>
    <w:rsid w:val="003D7EDC"/>
    <w:rsid w:val="003E2180"/>
    <w:rsid w:val="003E571D"/>
    <w:rsid w:val="003F42A9"/>
    <w:rsid w:val="003F6E22"/>
    <w:rsid w:val="0041211B"/>
    <w:rsid w:val="00416E95"/>
    <w:rsid w:val="00435B1D"/>
    <w:rsid w:val="00463B34"/>
    <w:rsid w:val="00463FAA"/>
    <w:rsid w:val="00473B11"/>
    <w:rsid w:val="00485331"/>
    <w:rsid w:val="004A129E"/>
    <w:rsid w:val="004B63E8"/>
    <w:rsid w:val="004B6936"/>
    <w:rsid w:val="004D50FD"/>
    <w:rsid w:val="004F4B4D"/>
    <w:rsid w:val="005065CB"/>
    <w:rsid w:val="0052142D"/>
    <w:rsid w:val="005260E1"/>
    <w:rsid w:val="00542F1A"/>
    <w:rsid w:val="00543B18"/>
    <w:rsid w:val="00546427"/>
    <w:rsid w:val="00551339"/>
    <w:rsid w:val="00565905"/>
    <w:rsid w:val="00594C9C"/>
    <w:rsid w:val="00597C8D"/>
    <w:rsid w:val="005A3AC0"/>
    <w:rsid w:val="005A7B3C"/>
    <w:rsid w:val="005F009F"/>
    <w:rsid w:val="005F461C"/>
    <w:rsid w:val="00602D2F"/>
    <w:rsid w:val="00606C07"/>
    <w:rsid w:val="00611369"/>
    <w:rsid w:val="00616744"/>
    <w:rsid w:val="00624070"/>
    <w:rsid w:val="00640811"/>
    <w:rsid w:val="00642806"/>
    <w:rsid w:val="00653972"/>
    <w:rsid w:val="00665614"/>
    <w:rsid w:val="00665890"/>
    <w:rsid w:val="00671D94"/>
    <w:rsid w:val="00674FA7"/>
    <w:rsid w:val="00692F3B"/>
    <w:rsid w:val="006A1AC8"/>
    <w:rsid w:val="006B142C"/>
    <w:rsid w:val="006B329E"/>
    <w:rsid w:val="006B64EC"/>
    <w:rsid w:val="006C074F"/>
    <w:rsid w:val="006D4DC4"/>
    <w:rsid w:val="006E651D"/>
    <w:rsid w:val="006F1BB7"/>
    <w:rsid w:val="006F5C73"/>
    <w:rsid w:val="00700528"/>
    <w:rsid w:val="00743720"/>
    <w:rsid w:val="00791F53"/>
    <w:rsid w:val="007979EA"/>
    <w:rsid w:val="00797FFA"/>
    <w:rsid w:val="007A430A"/>
    <w:rsid w:val="007B3694"/>
    <w:rsid w:val="007C0E09"/>
    <w:rsid w:val="007E1C2B"/>
    <w:rsid w:val="007E38A6"/>
    <w:rsid w:val="007E680F"/>
    <w:rsid w:val="007F7524"/>
    <w:rsid w:val="0080070A"/>
    <w:rsid w:val="00811891"/>
    <w:rsid w:val="00826428"/>
    <w:rsid w:val="00843111"/>
    <w:rsid w:val="00845E60"/>
    <w:rsid w:val="0085623A"/>
    <w:rsid w:val="008630EF"/>
    <w:rsid w:val="00871C46"/>
    <w:rsid w:val="008A5ACE"/>
    <w:rsid w:val="008C74B8"/>
    <w:rsid w:val="008D4C6D"/>
    <w:rsid w:val="008E09ED"/>
    <w:rsid w:val="0092120E"/>
    <w:rsid w:val="00954887"/>
    <w:rsid w:val="00962EA9"/>
    <w:rsid w:val="009677FD"/>
    <w:rsid w:val="00985422"/>
    <w:rsid w:val="009A0C95"/>
    <w:rsid w:val="009A1FA6"/>
    <w:rsid w:val="009A7578"/>
    <w:rsid w:val="009B3076"/>
    <w:rsid w:val="009C6D73"/>
    <w:rsid w:val="009D1BC1"/>
    <w:rsid w:val="009F429A"/>
    <w:rsid w:val="009F6A9D"/>
    <w:rsid w:val="00A01CF3"/>
    <w:rsid w:val="00A05B61"/>
    <w:rsid w:val="00A07F7D"/>
    <w:rsid w:val="00A13545"/>
    <w:rsid w:val="00A2679D"/>
    <w:rsid w:val="00A34E1C"/>
    <w:rsid w:val="00A367C5"/>
    <w:rsid w:val="00A43B56"/>
    <w:rsid w:val="00A456BE"/>
    <w:rsid w:val="00A55D22"/>
    <w:rsid w:val="00A567CB"/>
    <w:rsid w:val="00A85F20"/>
    <w:rsid w:val="00AC5D2C"/>
    <w:rsid w:val="00AD2330"/>
    <w:rsid w:val="00AF2B60"/>
    <w:rsid w:val="00AF6C0D"/>
    <w:rsid w:val="00B00133"/>
    <w:rsid w:val="00B00B2E"/>
    <w:rsid w:val="00B12727"/>
    <w:rsid w:val="00B13F51"/>
    <w:rsid w:val="00B701D3"/>
    <w:rsid w:val="00B72553"/>
    <w:rsid w:val="00B81D51"/>
    <w:rsid w:val="00B95E2A"/>
    <w:rsid w:val="00B96F03"/>
    <w:rsid w:val="00BA4AE5"/>
    <w:rsid w:val="00BA7588"/>
    <w:rsid w:val="00BB1F62"/>
    <w:rsid w:val="00BC1D87"/>
    <w:rsid w:val="00BD6BB4"/>
    <w:rsid w:val="00C034E4"/>
    <w:rsid w:val="00C05A55"/>
    <w:rsid w:val="00C12E38"/>
    <w:rsid w:val="00C4013C"/>
    <w:rsid w:val="00C56B1E"/>
    <w:rsid w:val="00C63A70"/>
    <w:rsid w:val="00C65CD5"/>
    <w:rsid w:val="00C70E3F"/>
    <w:rsid w:val="00C7272B"/>
    <w:rsid w:val="00C760B3"/>
    <w:rsid w:val="00C8635E"/>
    <w:rsid w:val="00CB7575"/>
    <w:rsid w:val="00CC1383"/>
    <w:rsid w:val="00CC5DA6"/>
    <w:rsid w:val="00CC640B"/>
    <w:rsid w:val="00CD1EB7"/>
    <w:rsid w:val="00CF1AA0"/>
    <w:rsid w:val="00CF70F0"/>
    <w:rsid w:val="00D07958"/>
    <w:rsid w:val="00D1192C"/>
    <w:rsid w:val="00D1759D"/>
    <w:rsid w:val="00D22AA6"/>
    <w:rsid w:val="00D22DEE"/>
    <w:rsid w:val="00D23293"/>
    <w:rsid w:val="00D233F8"/>
    <w:rsid w:val="00D37615"/>
    <w:rsid w:val="00D51F75"/>
    <w:rsid w:val="00D60558"/>
    <w:rsid w:val="00D70ED9"/>
    <w:rsid w:val="00D71699"/>
    <w:rsid w:val="00D73C8D"/>
    <w:rsid w:val="00D80C4E"/>
    <w:rsid w:val="00D86FCF"/>
    <w:rsid w:val="00D9600A"/>
    <w:rsid w:val="00DA1675"/>
    <w:rsid w:val="00DA2F92"/>
    <w:rsid w:val="00DA3267"/>
    <w:rsid w:val="00DE0EB5"/>
    <w:rsid w:val="00E134B2"/>
    <w:rsid w:val="00E1573E"/>
    <w:rsid w:val="00E16A92"/>
    <w:rsid w:val="00E32EC8"/>
    <w:rsid w:val="00E43B1E"/>
    <w:rsid w:val="00E43F59"/>
    <w:rsid w:val="00E45B4C"/>
    <w:rsid w:val="00E52C0F"/>
    <w:rsid w:val="00E55FAE"/>
    <w:rsid w:val="00E60EA3"/>
    <w:rsid w:val="00E64CFB"/>
    <w:rsid w:val="00E94A82"/>
    <w:rsid w:val="00EB08D4"/>
    <w:rsid w:val="00EB3843"/>
    <w:rsid w:val="00ED2FD6"/>
    <w:rsid w:val="00EE789F"/>
    <w:rsid w:val="00EF4425"/>
    <w:rsid w:val="00EF63D1"/>
    <w:rsid w:val="00EF6409"/>
    <w:rsid w:val="00F0003C"/>
    <w:rsid w:val="00F159BB"/>
    <w:rsid w:val="00F15C51"/>
    <w:rsid w:val="00F16319"/>
    <w:rsid w:val="00F219DA"/>
    <w:rsid w:val="00F37DCA"/>
    <w:rsid w:val="00F461A3"/>
    <w:rsid w:val="00F47AD3"/>
    <w:rsid w:val="00F51102"/>
    <w:rsid w:val="00F56091"/>
    <w:rsid w:val="00F7406F"/>
    <w:rsid w:val="00F771F8"/>
    <w:rsid w:val="00F83429"/>
    <w:rsid w:val="00F943E6"/>
    <w:rsid w:val="00FC39DD"/>
    <w:rsid w:val="00FD0A0F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B37A"/>
  <w15:chartTrackingRefBased/>
  <w15:docId w15:val="{A16C77CC-264D-9347-AE84-70BFDBC2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05"/>
    <w:pPr>
      <w:spacing w:after="240" w:line="360" w:lineRule="auto"/>
    </w:pPr>
    <w:rPr>
      <w:rFonts w:ascii="Times New Roman" w:eastAsiaTheme="minorEastAsia" w:hAnsi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5905"/>
    <w:pPr>
      <w:keepNext/>
      <w:keepLines/>
      <w:numPr>
        <w:numId w:val="1"/>
      </w:numPr>
      <w:spacing w:before="240" w:line="240" w:lineRule="auto"/>
      <w:ind w:left="431" w:hanging="431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5905"/>
    <w:pPr>
      <w:keepNext/>
      <w:keepLines/>
      <w:numPr>
        <w:ilvl w:val="1"/>
        <w:numId w:val="1"/>
      </w:numPr>
      <w:spacing w:before="240" w:after="120" w:line="240" w:lineRule="auto"/>
      <w:ind w:left="578" w:hanging="578"/>
      <w:outlineLvl w:val="1"/>
    </w:pPr>
    <w:rPr>
      <w:rFonts w:ascii="Arial" w:eastAsiaTheme="majorEastAsia" w:hAnsi="Arial" w:cstheme="majorBidi"/>
      <w:b/>
      <w:sz w:val="3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5905"/>
    <w:pPr>
      <w:keepNext/>
      <w:keepLines/>
      <w:numPr>
        <w:ilvl w:val="2"/>
        <w:numId w:val="1"/>
      </w:numPr>
      <w:spacing w:before="240" w:after="120" w:line="240" w:lineRule="auto"/>
      <w:outlineLvl w:val="2"/>
    </w:pPr>
    <w:rPr>
      <w:rFonts w:ascii="Arial" w:eastAsiaTheme="majorEastAsia" w:hAnsi="Arial" w:cstheme="majorBidi"/>
      <w:b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5905"/>
    <w:pPr>
      <w:keepNext/>
      <w:keepLines/>
      <w:numPr>
        <w:ilvl w:val="3"/>
        <w:numId w:val="1"/>
      </w:numPr>
      <w:spacing w:before="240" w:after="120" w:line="240" w:lineRule="auto"/>
      <w:ind w:left="862" w:hanging="862"/>
      <w:outlineLvl w:val="3"/>
    </w:pPr>
    <w:rPr>
      <w:rFonts w:ascii="Arial" w:eastAsiaTheme="majorEastAsia" w:hAnsi="Arial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65905"/>
    <w:pPr>
      <w:keepNext/>
      <w:keepLines/>
      <w:numPr>
        <w:ilvl w:val="4"/>
        <w:numId w:val="1"/>
      </w:numPr>
      <w:spacing w:before="240" w:after="0" w:line="240" w:lineRule="auto"/>
      <w:ind w:left="1009" w:hanging="1009"/>
      <w:outlineLvl w:val="4"/>
    </w:pPr>
    <w:rPr>
      <w:rFonts w:ascii="Arial" w:eastAsiaTheme="majorEastAsia" w:hAnsi="Arial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565905"/>
    <w:pPr>
      <w:keepNext/>
      <w:keepLines/>
      <w:numPr>
        <w:ilvl w:val="5"/>
        <w:numId w:val="1"/>
      </w:numPr>
      <w:spacing w:before="40"/>
      <w:ind w:left="4320" w:hanging="18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5905"/>
    <w:pPr>
      <w:keepNext/>
      <w:keepLines/>
      <w:numPr>
        <w:ilvl w:val="6"/>
        <w:numId w:val="1"/>
      </w:numPr>
      <w:spacing w:before="4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5905"/>
    <w:pPr>
      <w:keepNext/>
      <w:keepLines/>
      <w:numPr>
        <w:ilvl w:val="7"/>
        <w:numId w:val="1"/>
      </w:numPr>
      <w:spacing w:before="4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5905"/>
    <w:pPr>
      <w:keepNext/>
      <w:keepLines/>
      <w:numPr>
        <w:ilvl w:val="8"/>
        <w:numId w:val="1"/>
      </w:numPr>
      <w:spacing w:before="4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65905"/>
    <w:rPr>
      <w:rFonts w:ascii="Arial" w:eastAsiaTheme="majorEastAsia" w:hAnsi="Arial" w:cstheme="majorBidi"/>
      <w:b/>
      <w:sz w:val="34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65905"/>
    <w:rPr>
      <w:rFonts w:ascii="Arial" w:eastAsiaTheme="majorEastAsia" w:hAnsi="Arial" w:cstheme="majorBidi"/>
      <w:b/>
      <w:sz w:val="30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65905"/>
    <w:rPr>
      <w:rFonts w:ascii="Arial" w:eastAsiaTheme="majorEastAsia" w:hAnsi="Arial" w:cstheme="majorBidi"/>
      <w:b/>
      <w:sz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65905"/>
    <w:rPr>
      <w:rFonts w:ascii="Arial" w:eastAsiaTheme="majorEastAsia" w:hAnsi="Arial" w:cstheme="majorBidi"/>
      <w:b/>
      <w:iCs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65905"/>
    <w:rPr>
      <w:rFonts w:ascii="Arial" w:eastAsiaTheme="majorEastAsia" w:hAnsi="Arial" w:cstheme="majorBidi"/>
      <w:b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5905"/>
    <w:rPr>
      <w:rFonts w:asciiTheme="majorHAnsi" w:eastAsiaTheme="majorEastAsia" w:hAnsiTheme="majorHAnsi" w:cstheme="majorBidi"/>
      <w:color w:val="0A2F40" w:themeColor="accent1" w:themeShade="7F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5905"/>
    <w:rPr>
      <w:rFonts w:asciiTheme="majorHAnsi" w:eastAsiaTheme="majorEastAsia" w:hAnsiTheme="majorHAnsi" w:cstheme="majorBidi"/>
      <w:i/>
      <w:iCs/>
      <w:color w:val="0A2F40" w:themeColor="accent1" w:themeShade="7F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59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59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table" w:styleId="Tabellrutenett">
    <w:name w:val="Table Grid"/>
    <w:basedOn w:val="Vanligtabell"/>
    <w:uiPriority w:val="39"/>
    <w:rsid w:val="00565905"/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659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659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65905"/>
    <w:rPr>
      <w:rFonts w:ascii="Times New Roman" w:eastAsiaTheme="minorEastAsia" w:hAnsi="Times New Roman"/>
      <w:sz w:val="20"/>
      <w:szCs w:val="20"/>
      <w:lang w:eastAsia="nb-NO"/>
    </w:rPr>
  </w:style>
  <w:style w:type="paragraph" w:customStyle="1" w:styleId="EndNoteBibliography">
    <w:name w:val="EndNote Bibliography"/>
    <w:basedOn w:val="Normal"/>
    <w:link w:val="EndNoteBibliographyTegn"/>
    <w:rsid w:val="00233C6E"/>
    <w:pPr>
      <w:spacing w:line="240" w:lineRule="auto"/>
    </w:pPr>
    <w:rPr>
      <w:rFonts w:ascii="Aptos" w:eastAsiaTheme="minorHAnsi" w:hAnsi="Aptos"/>
      <w:lang w:val="en-US" w:eastAsia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233C6E"/>
    <w:rPr>
      <w:rFonts w:ascii="Aptos" w:hAnsi="Aptos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81D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81D51"/>
    <w:rPr>
      <w:rFonts w:ascii="Times New Roman" w:eastAsiaTheme="minorEastAsia" w:hAnsi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de49e-d3f3-4798-9ab7-e37baa70db30">
      <Terms xmlns="http://schemas.microsoft.com/office/infopath/2007/PartnerControls"/>
    </lcf76f155ced4ddcb4097134ff3c332f>
    <TaxCatchAll xmlns="5e6d8f1f-57f9-446c-ad0b-1640879259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9CE4F9133B54CAA3C4AD609AB3DDE" ma:contentTypeVersion="11" ma:contentTypeDescription="Create a new document." ma:contentTypeScope="" ma:versionID="ddf44206397a5e7b6611df44ae9c9ccc">
  <xsd:schema xmlns:xsd="http://www.w3.org/2001/XMLSchema" xmlns:xs="http://www.w3.org/2001/XMLSchema" xmlns:p="http://schemas.microsoft.com/office/2006/metadata/properties" xmlns:ns2="1f8de49e-d3f3-4798-9ab7-e37baa70db30" xmlns:ns3="5e6d8f1f-57f9-446c-ad0b-164087925903" targetNamespace="http://schemas.microsoft.com/office/2006/metadata/properties" ma:root="true" ma:fieldsID="cae2238726dc94b2dca4891a38463491" ns2:_="" ns3:_="">
    <xsd:import namespace="1f8de49e-d3f3-4798-9ab7-e37baa70db30"/>
    <xsd:import namespace="5e6d8f1f-57f9-446c-ad0b-164087925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de49e-d3f3-4798-9ab7-e37baa70d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916d09-11b3-44b5-b5f4-9aae0c201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d8f1f-57f9-446c-ad0b-1640879259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1fc899-7ca7-4099-abad-e83e581f3f3f}" ma:internalName="TaxCatchAll" ma:showField="CatchAllData" ma:web="5e6d8f1f-57f9-446c-ad0b-164087925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70BFF-9EE7-45E8-B5B0-75BA58014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12DCA-1A2B-43C0-B7FC-7C6A12BFE060}">
  <ds:schemaRefs>
    <ds:schemaRef ds:uri="http://schemas.microsoft.com/office/2006/metadata/properties"/>
    <ds:schemaRef ds:uri="http://schemas.microsoft.com/office/infopath/2007/PartnerControls"/>
    <ds:schemaRef ds:uri="1f8de49e-d3f3-4798-9ab7-e37baa70db30"/>
    <ds:schemaRef ds:uri="5e6d8f1f-57f9-446c-ad0b-164087925903"/>
  </ds:schemaRefs>
</ds:datastoreItem>
</file>

<file path=customXml/itemProps3.xml><?xml version="1.0" encoding="utf-8"?>
<ds:datastoreItem xmlns:ds="http://schemas.openxmlformats.org/officeDocument/2006/customXml" ds:itemID="{DBDC557A-0429-4C23-A155-2F9A041C0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de49e-d3f3-4798-9ab7-e37baa70db30"/>
    <ds:schemaRef ds:uri="5e6d8f1f-57f9-446c-ad0b-164087925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1045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Signe Marie Flåt</cp:lastModifiedBy>
  <cp:revision>7</cp:revision>
  <dcterms:created xsi:type="dcterms:W3CDTF">2024-07-09T19:03:00Z</dcterms:created>
  <dcterms:modified xsi:type="dcterms:W3CDTF">2025-05-09T13:01:00Z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0x010100F659CE4F9133B54CAA3C4AD609AB3DDE</vt:lpwstr>
  </property>
</Properties>
</file>